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Layout w:type="fixed"/>
        <w:tblCellMar>
          <w:top w:w="288" w:type="dxa"/>
          <w:left w:w="504" w:type="dxa"/>
          <w:bottom w:w="288" w:type="dxa"/>
          <w:right w:w="504" w:type="dxa"/>
        </w:tblCellMar>
        <w:tblLook w:val="0600" w:firstRow="0" w:lastRow="0" w:firstColumn="0" w:lastColumn="0" w:noHBand="1" w:noVBand="1"/>
      </w:tblPr>
      <w:tblGrid>
        <w:gridCol w:w="885"/>
        <w:gridCol w:w="283"/>
        <w:gridCol w:w="3240"/>
        <w:gridCol w:w="6247"/>
        <w:gridCol w:w="253"/>
        <w:gridCol w:w="400"/>
      </w:tblGrid>
      <w:tr w:rsidR="00F91753" w:rsidRPr="000E621D" w14:paraId="057CE9F7" w14:textId="77777777" w:rsidTr="00C13937">
        <w:trPr>
          <w:trHeight w:val="565"/>
          <w:jc w:val="center"/>
        </w:trPr>
        <w:tc>
          <w:tcPr>
            <w:tcW w:w="11340" w:type="dxa"/>
            <w:gridSpan w:val="6"/>
            <w:tcBorders>
              <w:top w:val="single" w:sz="12" w:space="0" w:color="000000" w:themeColor="text1"/>
              <w:left w:val="single" w:sz="12" w:space="0" w:color="000000" w:themeColor="text1"/>
              <w:right w:val="single" w:sz="12" w:space="0" w:color="000000" w:themeColor="text1"/>
            </w:tcBorders>
            <w:shd w:val="clear" w:color="auto" w:fill="629DD1" w:themeFill="accent2"/>
            <w:tcMar>
              <w:top w:w="0" w:type="dxa"/>
              <w:left w:w="115" w:type="dxa"/>
              <w:bottom w:w="0" w:type="dxa"/>
              <w:right w:w="115" w:type="dxa"/>
            </w:tcMar>
          </w:tcPr>
          <w:p w14:paraId="466400BB" w14:textId="77777777" w:rsidR="00F91753" w:rsidRPr="000E621D" w:rsidRDefault="00F91753" w:rsidP="00887802">
            <w:pPr>
              <w:spacing w:line="240" w:lineRule="auto"/>
              <w:rPr>
                <w:lang w:val="nl-NL"/>
              </w:rPr>
            </w:pPr>
          </w:p>
        </w:tc>
      </w:tr>
      <w:tr w:rsidR="00173B36" w:rsidRPr="000E621D" w14:paraId="17BCB776" w14:textId="77777777" w:rsidTr="00C13937">
        <w:trPr>
          <w:trHeight w:val="257"/>
          <w:jc w:val="center"/>
        </w:trPr>
        <w:tc>
          <w:tcPr>
            <w:tcW w:w="887" w:type="dxa"/>
            <w:vMerge w:val="restart"/>
            <w:tcBorders>
              <w:left w:val="single" w:sz="12" w:space="0" w:color="000000" w:themeColor="text1"/>
            </w:tcBorders>
            <w:shd w:val="clear" w:color="auto" w:fill="629DD1" w:themeFill="accent2"/>
            <w:tcMar>
              <w:top w:w="0" w:type="dxa"/>
              <w:left w:w="115" w:type="dxa"/>
              <w:bottom w:w="0" w:type="dxa"/>
              <w:right w:w="115" w:type="dxa"/>
            </w:tcMar>
          </w:tcPr>
          <w:p w14:paraId="24286F04" w14:textId="77777777" w:rsidR="00F91753" w:rsidRPr="000E621D" w:rsidRDefault="00F91753" w:rsidP="00262B06">
            <w:pPr>
              <w:rPr>
                <w:lang w:val="nl-NL"/>
              </w:rPr>
            </w:pPr>
          </w:p>
        </w:tc>
        <w:tc>
          <w:tcPr>
            <w:tcW w:w="283" w:type="dxa"/>
            <w:vMerge w:val="restart"/>
            <w:tcMar>
              <w:top w:w="0" w:type="dxa"/>
              <w:left w:w="115" w:type="dxa"/>
              <w:bottom w:w="0" w:type="dxa"/>
              <w:right w:w="115" w:type="dxa"/>
            </w:tcMar>
          </w:tcPr>
          <w:p w14:paraId="3E37AE77" w14:textId="77777777" w:rsidR="00F91753" w:rsidRPr="000E621D" w:rsidRDefault="00F91753" w:rsidP="00262B06">
            <w:pPr>
              <w:rPr>
                <w:lang w:val="nl-NL"/>
              </w:rPr>
            </w:pPr>
          </w:p>
        </w:tc>
        <w:tc>
          <w:tcPr>
            <w:tcW w:w="9517" w:type="dxa"/>
            <w:gridSpan w:val="2"/>
            <w:tcBorders>
              <w:bottom w:val="single" w:sz="12" w:space="0" w:color="000000" w:themeColor="text1"/>
            </w:tcBorders>
            <w:tcMar>
              <w:top w:w="0" w:type="dxa"/>
              <w:left w:w="115" w:type="dxa"/>
              <w:bottom w:w="0" w:type="dxa"/>
              <w:right w:w="115" w:type="dxa"/>
            </w:tcMar>
          </w:tcPr>
          <w:p w14:paraId="792CE60A" w14:textId="77777777" w:rsidR="00F91753" w:rsidRPr="000E621D" w:rsidRDefault="00F91753" w:rsidP="00887802">
            <w:pPr>
              <w:pStyle w:val="Geenafstand"/>
              <w:spacing w:line="240" w:lineRule="auto"/>
              <w:rPr>
                <w:lang w:val="nl-NL"/>
              </w:rPr>
            </w:pPr>
          </w:p>
        </w:tc>
        <w:tc>
          <w:tcPr>
            <w:tcW w:w="253" w:type="dxa"/>
            <w:vMerge w:val="restart"/>
            <w:tcMar>
              <w:top w:w="0" w:type="dxa"/>
              <w:left w:w="115" w:type="dxa"/>
              <w:bottom w:w="0" w:type="dxa"/>
              <w:right w:w="115" w:type="dxa"/>
            </w:tcMar>
          </w:tcPr>
          <w:p w14:paraId="4A821388" w14:textId="77777777" w:rsidR="00F91753" w:rsidRPr="000E621D" w:rsidRDefault="00F91753" w:rsidP="00262B06">
            <w:pPr>
              <w:rPr>
                <w:lang w:val="nl-NL"/>
              </w:rPr>
            </w:pPr>
          </w:p>
        </w:tc>
        <w:tc>
          <w:tcPr>
            <w:tcW w:w="398" w:type="dxa"/>
            <w:vMerge w:val="restart"/>
            <w:tcBorders>
              <w:right w:val="single" w:sz="12" w:space="0" w:color="000000" w:themeColor="text1"/>
            </w:tcBorders>
            <w:shd w:val="clear" w:color="auto" w:fill="629DD1" w:themeFill="accent2"/>
            <w:tcMar>
              <w:top w:w="0" w:type="dxa"/>
              <w:left w:w="115" w:type="dxa"/>
              <w:bottom w:w="0" w:type="dxa"/>
              <w:right w:w="115" w:type="dxa"/>
            </w:tcMar>
          </w:tcPr>
          <w:p w14:paraId="7B3412A8" w14:textId="77777777" w:rsidR="00F91753" w:rsidRPr="000E621D" w:rsidRDefault="00F91753" w:rsidP="00262B06">
            <w:pPr>
              <w:rPr>
                <w:lang w:val="nl-NL"/>
              </w:rPr>
            </w:pPr>
          </w:p>
        </w:tc>
      </w:tr>
      <w:tr w:rsidR="00173B36" w:rsidRPr="000E621D" w14:paraId="0BE1FA81" w14:textId="77777777" w:rsidTr="00C13937">
        <w:trPr>
          <w:trHeight w:val="1513"/>
          <w:jc w:val="center"/>
        </w:trPr>
        <w:tc>
          <w:tcPr>
            <w:tcW w:w="887" w:type="dxa"/>
            <w:vMerge/>
            <w:tcBorders>
              <w:left w:val="single" w:sz="12" w:space="0" w:color="000000" w:themeColor="text1"/>
            </w:tcBorders>
            <w:shd w:val="clear" w:color="auto" w:fill="629DD1" w:themeFill="accent2"/>
            <w:tcMar>
              <w:top w:w="0" w:type="dxa"/>
              <w:left w:w="115" w:type="dxa"/>
              <w:bottom w:w="0" w:type="dxa"/>
              <w:right w:w="115" w:type="dxa"/>
            </w:tcMar>
          </w:tcPr>
          <w:p w14:paraId="3DD6EA3B" w14:textId="77777777" w:rsidR="00F91753" w:rsidRPr="000E621D" w:rsidRDefault="00F91753" w:rsidP="00262B06">
            <w:pPr>
              <w:rPr>
                <w:lang w:val="nl-NL"/>
              </w:rPr>
            </w:pPr>
          </w:p>
        </w:tc>
        <w:tc>
          <w:tcPr>
            <w:tcW w:w="283" w:type="dxa"/>
            <w:vMerge/>
            <w:tcBorders>
              <w:right w:val="single" w:sz="12" w:space="0" w:color="000000" w:themeColor="text1"/>
            </w:tcBorders>
            <w:tcMar>
              <w:top w:w="0" w:type="dxa"/>
              <w:left w:w="115" w:type="dxa"/>
              <w:bottom w:w="0" w:type="dxa"/>
              <w:right w:w="115" w:type="dxa"/>
            </w:tcMar>
          </w:tcPr>
          <w:p w14:paraId="78E4B465" w14:textId="77777777" w:rsidR="00F91753" w:rsidRPr="000E621D" w:rsidRDefault="00F91753" w:rsidP="00262B06">
            <w:pPr>
              <w:rPr>
                <w:lang w:val="nl-NL"/>
              </w:rPr>
            </w:pPr>
          </w:p>
        </w:tc>
        <w:tc>
          <w:tcPr>
            <w:tcW w:w="9517"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0" w:type="dxa"/>
              <w:left w:w="115" w:type="dxa"/>
              <w:bottom w:w="0" w:type="dxa"/>
              <w:right w:w="115" w:type="dxa"/>
            </w:tcMar>
            <w:vAlign w:val="center"/>
          </w:tcPr>
          <w:p w14:paraId="78E97429" w14:textId="2A4C786A" w:rsidR="00261E7B" w:rsidRPr="000E621D" w:rsidRDefault="00261E7B" w:rsidP="00887802">
            <w:pPr>
              <w:pStyle w:val="Titel"/>
              <w:spacing w:line="240" w:lineRule="auto"/>
              <w:rPr>
                <w:noProof/>
                <w:lang w:val="nl-NL"/>
              </w:rPr>
            </w:pPr>
            <w:r w:rsidRPr="000E621D">
              <w:rPr>
                <w:noProof/>
                <w:lang w:val="nl-NL" w:bidi="nl-NL"/>
              </w:rPr>
              <mc:AlternateContent>
                <mc:Choice Requires="wps">
                  <w:drawing>
                    <wp:inline distT="0" distB="0" distL="0" distR="0" wp14:anchorId="038A51C3" wp14:editId="6C6F59C3">
                      <wp:extent cx="585216" cy="91440"/>
                      <wp:effectExtent l="0" t="0" r="24765" b="22860"/>
                      <wp:docPr id="3" name="Vrije vorm: Vrije vorm:">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5216" cy="91440"/>
                              </a:xfrm>
                              <a:custGeom>
                                <a:avLst/>
                                <a:gdLst>
                                  <a:gd name="connsiteX0" fmla="*/ 542407 w 581601"/>
                                  <a:gd name="connsiteY0" fmla="*/ 0 h 88582"/>
                                  <a:gd name="connsiteX1" fmla="*/ 498155 w 581601"/>
                                  <a:gd name="connsiteY1" fmla="*/ 36698 h 88582"/>
                                  <a:gd name="connsiteX2" fmla="*/ 0 w 581601"/>
                                  <a:gd name="connsiteY2" fmla="*/ 36698 h 88582"/>
                                  <a:gd name="connsiteX3" fmla="*/ 0 w 581601"/>
                                  <a:gd name="connsiteY3" fmla="*/ 54415 h 88582"/>
                                  <a:gd name="connsiteX4" fmla="*/ 498155 w 581601"/>
                                  <a:gd name="connsiteY4" fmla="*/ 54415 h 88582"/>
                                  <a:gd name="connsiteX5" fmla="*/ 542407 w 581601"/>
                                  <a:gd name="connsiteY5" fmla="*/ 91113 h 88582"/>
                                  <a:gd name="connsiteX6" fmla="*/ 587924 w 581601"/>
                                  <a:gd name="connsiteY6" fmla="*/ 45557 h 88582"/>
                                  <a:gd name="connsiteX7" fmla="*/ 542407 w 581601"/>
                                  <a:gd name="connsiteY7" fmla="*/ 0 h 88582"/>
                                  <a:gd name="connsiteX8" fmla="*/ 542407 w 581601"/>
                                  <a:gd name="connsiteY8" fmla="*/ 73397 h 88582"/>
                                  <a:gd name="connsiteX9" fmla="*/ 515856 w 581601"/>
                                  <a:gd name="connsiteY9" fmla="*/ 54415 h 88582"/>
                                  <a:gd name="connsiteX10" fmla="*/ 515856 w 581601"/>
                                  <a:gd name="connsiteY10" fmla="*/ 37964 h 88582"/>
                                  <a:gd name="connsiteX11" fmla="*/ 542407 w 581601"/>
                                  <a:gd name="connsiteY11" fmla="*/ 18982 h 88582"/>
                                  <a:gd name="connsiteX12" fmla="*/ 570223 w 581601"/>
                                  <a:gd name="connsiteY12" fmla="*/ 46822 h 88582"/>
                                  <a:gd name="connsiteX13" fmla="*/ 542407 w 581601"/>
                                  <a:gd name="connsiteY13" fmla="*/ 73397 h 885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581601" h="88582">
                                    <a:moveTo>
                                      <a:pt x="542407" y="0"/>
                                    </a:moveTo>
                                    <a:cubicBezTo>
                                      <a:pt x="520913" y="0"/>
                                      <a:pt x="501948" y="15186"/>
                                      <a:pt x="498155" y="36698"/>
                                    </a:cubicBezTo>
                                    <a:lnTo>
                                      <a:pt x="0" y="36698"/>
                                    </a:lnTo>
                                    <a:lnTo>
                                      <a:pt x="0" y="54415"/>
                                    </a:lnTo>
                                    <a:lnTo>
                                      <a:pt x="498155" y="54415"/>
                                    </a:lnTo>
                                    <a:cubicBezTo>
                                      <a:pt x="501948" y="75928"/>
                                      <a:pt x="520913" y="91113"/>
                                      <a:pt x="542407" y="91113"/>
                                    </a:cubicBezTo>
                                    <a:cubicBezTo>
                                      <a:pt x="567694" y="91113"/>
                                      <a:pt x="587924" y="70866"/>
                                      <a:pt x="587924" y="45557"/>
                                    </a:cubicBezTo>
                                    <a:cubicBezTo>
                                      <a:pt x="587924" y="21513"/>
                                      <a:pt x="567694" y="0"/>
                                      <a:pt x="542407" y="0"/>
                                    </a:cubicBezTo>
                                    <a:close/>
                                    <a:moveTo>
                                      <a:pt x="542407" y="73397"/>
                                    </a:moveTo>
                                    <a:cubicBezTo>
                                      <a:pt x="529763" y="73397"/>
                                      <a:pt x="519649" y="65804"/>
                                      <a:pt x="515856" y="54415"/>
                                    </a:cubicBezTo>
                                    <a:lnTo>
                                      <a:pt x="515856" y="37964"/>
                                    </a:lnTo>
                                    <a:cubicBezTo>
                                      <a:pt x="519649" y="26575"/>
                                      <a:pt x="529763" y="18982"/>
                                      <a:pt x="542407" y="18982"/>
                                    </a:cubicBezTo>
                                    <a:cubicBezTo>
                                      <a:pt x="557579" y="18982"/>
                                      <a:pt x="570223" y="31637"/>
                                      <a:pt x="570223" y="46822"/>
                                    </a:cubicBezTo>
                                    <a:cubicBezTo>
                                      <a:pt x="570223" y="62008"/>
                                      <a:pt x="557579" y="73397"/>
                                      <a:pt x="542407" y="73397"/>
                                    </a:cubicBezTo>
                                    <a:close/>
                                  </a:path>
                                </a:pathLst>
                              </a:custGeom>
                              <a:solidFill>
                                <a:srgbClr val="718EB5"/>
                              </a:solidFill>
                              <a:ln w="1263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9A896C1" id="Vrije vorm: Vrije vorm:" o:spid="_x0000_s1026" alt="&quot;&quot;" style="width:46.1pt;height:7.2pt;visibility:visible;mso-wrap-style:square;mso-left-percent:-10001;mso-top-percent:-10001;mso-position-horizontal:absolute;mso-position-horizontal-relative:char;mso-position-vertical:absolute;mso-position-vertical-relative:line;mso-left-percent:-10001;mso-top-percent:-10001;v-text-anchor:middle" coordsize="581601,88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" path="m542407,c520913,,501948,15186,498155,36698l,36698,,54415r498155,c501948,75928,520913,91113,542407,91113v25287,,45517,-20247,45517,-45556c587924,21513,567694,,542407,xm542407,73397v-12644,,-22758,-7593,-26551,-18982l515856,37964v3793,-11389,13907,-18982,26551,-18982c557579,18982,570223,31637,570223,46822v,15186,-12644,26575,-27816,26575xe" fillcolor="#718eb5" stroked="f" strokeweight=".35089mm">
                      <v:stroke joinstyle="miter"/>
                      <v:path arrowok="t" o:connecttype="custom" o:connectlocs="545778,0;501251,37882;0,37882;0,56171;501251,56171;545778,94053;591578,47027;545778,0;545778,75765;519062,56171;519062,39189;545778,19594;573767,48333;545778,75765" o:connectangles="0,0,0,0,0,0,0,0,0,0,0,0,0,0"/>
                      <w10:anchorlock/>
                    </v:shape>
                  </w:pict>
                </mc:Fallback>
              </mc:AlternateContent>
            </w:r>
            <w:r w:rsidR="00364FC4">
              <w:rPr>
                <w:lang w:val="nl-NL"/>
              </w:rPr>
              <w:t>Fleur dennink</w:t>
            </w:r>
            <w:r w:rsidRPr="000E621D">
              <w:rPr>
                <w:lang w:val="nl-NL" w:bidi="nl-NL"/>
              </w:rPr>
              <w:t xml:space="preserve"> </w:t>
            </w:r>
            <w:r w:rsidRPr="000E621D">
              <w:rPr>
                <w:noProof/>
                <w:lang w:val="nl-NL" w:bidi="nl-NL"/>
              </w:rPr>
              <mc:AlternateContent>
                <mc:Choice Requires="wps">
                  <w:drawing>
                    <wp:inline distT="0" distB="0" distL="0" distR="0" wp14:anchorId="06D38953" wp14:editId="7C47F5D0">
                      <wp:extent cx="594245" cy="88583"/>
                      <wp:effectExtent l="0" t="0" r="15875" b="26035"/>
                      <wp:docPr id="4" name="Vrije vorm: Vrije vorm:">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4245" cy="88583"/>
                              </a:xfrm>
                              <a:custGeom>
                                <a:avLst/>
                                <a:gdLst>
                                  <a:gd name="connsiteX0" fmla="*/ 598039 w 594245"/>
                                  <a:gd name="connsiteY0" fmla="*/ 36698 h 88582"/>
                                  <a:gd name="connsiteX1" fmla="*/ 89769 w 594245"/>
                                  <a:gd name="connsiteY1" fmla="*/ 36698 h 88582"/>
                                  <a:gd name="connsiteX2" fmla="*/ 45517 w 594245"/>
                                  <a:gd name="connsiteY2" fmla="*/ 0 h 88582"/>
                                  <a:gd name="connsiteX3" fmla="*/ 0 w 594245"/>
                                  <a:gd name="connsiteY3" fmla="*/ 45557 h 88582"/>
                                  <a:gd name="connsiteX4" fmla="*/ 45517 w 594245"/>
                                  <a:gd name="connsiteY4" fmla="*/ 91113 h 88582"/>
                                  <a:gd name="connsiteX5" fmla="*/ 89769 w 594245"/>
                                  <a:gd name="connsiteY5" fmla="*/ 54415 h 88582"/>
                                  <a:gd name="connsiteX6" fmla="*/ 598039 w 594245"/>
                                  <a:gd name="connsiteY6" fmla="*/ 54415 h 88582"/>
                                  <a:gd name="connsiteX7" fmla="*/ 598039 w 594245"/>
                                  <a:gd name="connsiteY7" fmla="*/ 36698 h 88582"/>
                                  <a:gd name="connsiteX8" fmla="*/ 45517 w 594245"/>
                                  <a:gd name="connsiteY8" fmla="*/ 73397 h 88582"/>
                                  <a:gd name="connsiteX9" fmla="*/ 17701 w 594245"/>
                                  <a:gd name="connsiteY9" fmla="*/ 45557 h 88582"/>
                                  <a:gd name="connsiteX10" fmla="*/ 45517 w 594245"/>
                                  <a:gd name="connsiteY10" fmla="*/ 17716 h 88582"/>
                                  <a:gd name="connsiteX11" fmla="*/ 73333 w 594245"/>
                                  <a:gd name="connsiteY11" fmla="*/ 45557 h 88582"/>
                                  <a:gd name="connsiteX12" fmla="*/ 45517 w 594245"/>
                                  <a:gd name="connsiteY12" fmla="*/ 73397 h 885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94245" h="88582">
                                    <a:moveTo>
                                      <a:pt x="598039" y="36698"/>
                                    </a:moveTo>
                                    <a:lnTo>
                                      <a:pt x="89769" y="36698"/>
                                    </a:lnTo>
                                    <a:cubicBezTo>
                                      <a:pt x="85976" y="15186"/>
                                      <a:pt x="67011" y="0"/>
                                      <a:pt x="45517" y="0"/>
                                    </a:cubicBezTo>
                                    <a:cubicBezTo>
                                      <a:pt x="20230" y="0"/>
                                      <a:pt x="0" y="20247"/>
                                      <a:pt x="0" y="45557"/>
                                    </a:cubicBezTo>
                                    <a:cubicBezTo>
                                      <a:pt x="0" y="70866"/>
                                      <a:pt x="20230" y="91113"/>
                                      <a:pt x="45517" y="91113"/>
                                    </a:cubicBezTo>
                                    <a:cubicBezTo>
                                      <a:pt x="67011" y="91113"/>
                                      <a:pt x="85976" y="75928"/>
                                      <a:pt x="89769" y="54415"/>
                                    </a:cubicBezTo>
                                    <a:lnTo>
                                      <a:pt x="598039" y="54415"/>
                                    </a:lnTo>
                                    <a:lnTo>
                                      <a:pt x="598039" y="36698"/>
                                    </a:lnTo>
                                    <a:close/>
                                    <a:moveTo>
                                      <a:pt x="45517" y="73397"/>
                                    </a:moveTo>
                                    <a:cubicBezTo>
                                      <a:pt x="30344" y="73397"/>
                                      <a:pt x="17701" y="60742"/>
                                      <a:pt x="17701" y="45557"/>
                                    </a:cubicBezTo>
                                    <a:cubicBezTo>
                                      <a:pt x="17701" y="30371"/>
                                      <a:pt x="30344" y="17716"/>
                                      <a:pt x="45517" y="17716"/>
                                    </a:cubicBezTo>
                                    <a:cubicBezTo>
                                      <a:pt x="60689" y="17716"/>
                                      <a:pt x="73333" y="30371"/>
                                      <a:pt x="73333" y="45557"/>
                                    </a:cubicBezTo>
                                    <a:cubicBezTo>
                                      <a:pt x="73333" y="62008"/>
                                      <a:pt x="60689" y="73397"/>
                                      <a:pt x="45517" y="73397"/>
                                    </a:cubicBezTo>
                                    <a:close/>
                                  </a:path>
                                </a:pathLst>
                              </a:custGeom>
                              <a:solidFill>
                                <a:schemeClr val="accent3"/>
                              </a:solidFill>
                              <a:ln w="12632" cap="flat">
                                <a:noFill/>
                                <a:prstDash val="solid"/>
                                <a:miter/>
                              </a:ln>
                            </wps:spPr>
                            <wps:bodyPr rot="0" spcFirstLastPara="0" vertOverflow="overflow" horzOverflow="overflow" vert="horz" wrap="square" lIns="91440" tIns="45720" rIns="91440" bIns="1645920" numCol="1" spcCol="0" rtlCol="0" fromWordArt="0" anchor="ctr" anchorCtr="0" forceAA="0" compatLnSpc="1">
                              <a:prstTxWarp prst="textNoShape">
                                <a:avLst/>
                              </a:prstTxWarp>
                              <a:noAutofit/>
                            </wps:bodyPr>
                          </wps:wsp>
                        </a:graphicData>
                      </a:graphic>
                    </wp:inline>
                  </w:drawing>
                </mc:Choice>
                <mc:Fallback>
                  <w:pict>
                    <v:shape w14:anchorId="139C9798" id="Vrije vorm: Vrije vorm:" o:spid="_x0000_s1026" alt="&quot;&quot;" style="width:46.8pt;height:7pt;visibility:visible;mso-wrap-style:square;mso-left-percent:-10001;mso-top-percent:-10001;mso-position-horizontal:absolute;mso-position-horizontal-relative:char;mso-position-vertical:absolute;mso-position-vertical-relative:line;mso-left-percent:-10001;mso-top-percent:-10001;v-text-anchor:middle" coordsize="594245,88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" path="m598039,36698r-508270,c85976,15186,67011,,45517,,20230,,,20247,,45557,,70866,20230,91113,45517,91113v21494,,40459,-15185,44252,-36698l598039,54415r,-17717xm45517,73397c30344,73397,17701,60742,17701,45557v,-15186,12643,-27841,27816,-27841c60689,17716,73333,30371,73333,45557v,16451,-12644,27840,-27816,27840xe" fillcolor="#297fd5 [3206]" stroked="f" strokeweight=".35089mm">
                      <v:stroke joinstyle="miter"/>
                      <v:path arrowok="t" o:connecttype="custom" o:connectlocs="598039,36698;89769,36698;45517,0;0,45558;45517,91114;89769,54416;598039,54416;598039,36698;45517,73398;17701,45558;45517,17716;73333,45558;45517,73398" o:connectangles="0,0,0,0,0,0,0,0,0,0,0,0,0"/>
                      <w10:anchorlock/>
                    </v:shape>
                  </w:pict>
                </mc:Fallback>
              </mc:AlternateContent>
            </w:r>
          </w:p>
          <w:p w14:paraId="2F1A3145" w14:textId="10C472DD" w:rsidR="00B62B99" w:rsidRPr="000E621D" w:rsidRDefault="004627C6" w:rsidP="00887802">
            <w:pPr>
              <w:pStyle w:val="Ondertitel"/>
              <w:spacing w:line="240" w:lineRule="auto"/>
              <w:rPr>
                <w:lang w:val="nl-NL"/>
              </w:rPr>
            </w:pPr>
            <w:r>
              <w:rPr>
                <w:lang w:val="nl-NL"/>
              </w:rPr>
              <w:t>Pedagogisch DiDactisch Getuigschrift</w:t>
            </w:r>
          </w:p>
        </w:tc>
        <w:tc>
          <w:tcPr>
            <w:tcW w:w="253" w:type="dxa"/>
            <w:vMerge/>
            <w:tcBorders>
              <w:left w:val="single" w:sz="12" w:space="0" w:color="000000" w:themeColor="text1"/>
            </w:tcBorders>
            <w:tcMar>
              <w:top w:w="0" w:type="dxa"/>
              <w:left w:w="115" w:type="dxa"/>
              <w:bottom w:w="0" w:type="dxa"/>
              <w:right w:w="115" w:type="dxa"/>
            </w:tcMar>
          </w:tcPr>
          <w:p w14:paraId="1AE0FEF5" w14:textId="77777777" w:rsidR="00F91753" w:rsidRPr="000E621D" w:rsidRDefault="00F91753" w:rsidP="00262B06">
            <w:pPr>
              <w:rPr>
                <w:lang w:val="nl-NL"/>
              </w:rPr>
            </w:pPr>
          </w:p>
        </w:tc>
        <w:tc>
          <w:tcPr>
            <w:tcW w:w="398" w:type="dxa"/>
            <w:vMerge/>
            <w:tcBorders>
              <w:right w:val="single" w:sz="12" w:space="0" w:color="000000" w:themeColor="text1"/>
            </w:tcBorders>
            <w:shd w:val="clear" w:color="auto" w:fill="629DD1" w:themeFill="accent2"/>
            <w:tcMar>
              <w:top w:w="0" w:type="dxa"/>
              <w:left w:w="115" w:type="dxa"/>
              <w:bottom w:w="0" w:type="dxa"/>
              <w:right w:w="115" w:type="dxa"/>
            </w:tcMar>
          </w:tcPr>
          <w:p w14:paraId="44A1BD24" w14:textId="77777777" w:rsidR="00F91753" w:rsidRPr="000E621D" w:rsidRDefault="00F91753" w:rsidP="00262B06">
            <w:pPr>
              <w:rPr>
                <w:lang w:val="nl-NL"/>
              </w:rPr>
            </w:pPr>
          </w:p>
        </w:tc>
      </w:tr>
      <w:tr w:rsidR="00173B36" w:rsidRPr="000E621D" w14:paraId="61CF14B3" w14:textId="77777777" w:rsidTr="00C13937">
        <w:trPr>
          <w:trHeight w:val="37"/>
          <w:jc w:val="center"/>
        </w:trPr>
        <w:tc>
          <w:tcPr>
            <w:tcW w:w="887" w:type="dxa"/>
            <w:vMerge/>
            <w:tcBorders>
              <w:left w:val="single" w:sz="12" w:space="0" w:color="000000" w:themeColor="text1"/>
            </w:tcBorders>
            <w:shd w:val="clear" w:color="auto" w:fill="629DD1" w:themeFill="accent2"/>
            <w:tcMar>
              <w:top w:w="0" w:type="dxa"/>
              <w:left w:w="115" w:type="dxa"/>
              <w:bottom w:w="0" w:type="dxa"/>
              <w:right w:w="115" w:type="dxa"/>
            </w:tcMar>
          </w:tcPr>
          <w:p w14:paraId="7753D3F8" w14:textId="77777777" w:rsidR="004A4C74" w:rsidRPr="000E621D" w:rsidRDefault="004A4C74" w:rsidP="00262B06">
            <w:pPr>
              <w:rPr>
                <w:lang w:val="nl-NL"/>
              </w:rPr>
            </w:pPr>
          </w:p>
        </w:tc>
        <w:tc>
          <w:tcPr>
            <w:tcW w:w="283" w:type="dxa"/>
            <w:vMerge/>
            <w:tcMar>
              <w:top w:w="0" w:type="dxa"/>
              <w:left w:w="115" w:type="dxa"/>
              <w:bottom w:w="0" w:type="dxa"/>
              <w:right w:w="115" w:type="dxa"/>
            </w:tcMar>
          </w:tcPr>
          <w:p w14:paraId="65F7B845" w14:textId="77777777" w:rsidR="004A4C74" w:rsidRPr="000E621D" w:rsidRDefault="004A4C74" w:rsidP="00262B06">
            <w:pPr>
              <w:rPr>
                <w:lang w:val="nl-NL"/>
              </w:rPr>
            </w:pPr>
          </w:p>
        </w:tc>
        <w:tc>
          <w:tcPr>
            <w:tcW w:w="9517" w:type="dxa"/>
            <w:gridSpan w:val="2"/>
            <w:tcBorders>
              <w:top w:val="single" w:sz="12" w:space="0" w:color="000000" w:themeColor="text1"/>
            </w:tcBorders>
            <w:tcMar>
              <w:top w:w="0" w:type="dxa"/>
              <w:left w:w="115" w:type="dxa"/>
              <w:bottom w:w="0" w:type="dxa"/>
              <w:right w:w="115" w:type="dxa"/>
            </w:tcMar>
          </w:tcPr>
          <w:p w14:paraId="6B650D8C" w14:textId="77777777" w:rsidR="004A4C74" w:rsidRPr="000E621D" w:rsidRDefault="004A4C74" w:rsidP="00887802">
            <w:pPr>
              <w:pStyle w:val="Geenafstand"/>
              <w:spacing w:line="240" w:lineRule="auto"/>
              <w:rPr>
                <w:lang w:val="nl-NL"/>
              </w:rPr>
            </w:pPr>
          </w:p>
        </w:tc>
        <w:tc>
          <w:tcPr>
            <w:tcW w:w="253" w:type="dxa"/>
            <w:vMerge/>
            <w:tcMar>
              <w:top w:w="0" w:type="dxa"/>
              <w:left w:w="115" w:type="dxa"/>
              <w:bottom w:w="0" w:type="dxa"/>
              <w:right w:w="115" w:type="dxa"/>
            </w:tcMar>
          </w:tcPr>
          <w:p w14:paraId="1EC5B5F0" w14:textId="77777777" w:rsidR="004A4C74" w:rsidRPr="000E621D" w:rsidRDefault="004A4C74" w:rsidP="00262B06">
            <w:pPr>
              <w:rPr>
                <w:lang w:val="nl-NL"/>
              </w:rPr>
            </w:pPr>
          </w:p>
        </w:tc>
        <w:tc>
          <w:tcPr>
            <w:tcW w:w="398" w:type="dxa"/>
            <w:vMerge/>
            <w:tcBorders>
              <w:right w:val="single" w:sz="12" w:space="0" w:color="000000" w:themeColor="text1"/>
            </w:tcBorders>
            <w:shd w:val="clear" w:color="auto" w:fill="629DD1" w:themeFill="accent2"/>
            <w:tcMar>
              <w:top w:w="0" w:type="dxa"/>
              <w:left w:w="115" w:type="dxa"/>
              <w:bottom w:w="0" w:type="dxa"/>
              <w:right w:w="115" w:type="dxa"/>
            </w:tcMar>
          </w:tcPr>
          <w:p w14:paraId="21E17841" w14:textId="77777777" w:rsidR="004A4C74" w:rsidRPr="000E621D" w:rsidRDefault="004A4C74" w:rsidP="00262B06">
            <w:pPr>
              <w:rPr>
                <w:lang w:val="nl-NL"/>
              </w:rPr>
            </w:pPr>
          </w:p>
        </w:tc>
      </w:tr>
      <w:tr w:rsidR="00F91753" w:rsidRPr="000E621D" w14:paraId="7AE3C7FB" w14:textId="77777777" w:rsidTr="00C13937">
        <w:trPr>
          <w:trHeight w:val="570"/>
          <w:jc w:val="center"/>
        </w:trPr>
        <w:tc>
          <w:tcPr>
            <w:tcW w:w="11340" w:type="dxa"/>
            <w:gridSpan w:val="6"/>
            <w:tcBorders>
              <w:left w:val="single" w:sz="12" w:space="0" w:color="000000" w:themeColor="text1"/>
              <w:bottom w:val="single" w:sz="12" w:space="0" w:color="000000" w:themeColor="text1"/>
              <w:right w:val="single" w:sz="12" w:space="0" w:color="000000" w:themeColor="text1"/>
            </w:tcBorders>
            <w:shd w:val="clear" w:color="auto" w:fill="629DD1" w:themeFill="accent2"/>
            <w:tcMar>
              <w:top w:w="0" w:type="dxa"/>
              <w:left w:w="115" w:type="dxa"/>
              <w:bottom w:w="0" w:type="dxa"/>
              <w:right w:w="115" w:type="dxa"/>
            </w:tcMar>
          </w:tcPr>
          <w:p w14:paraId="605A14FB" w14:textId="77777777" w:rsidR="00026D19" w:rsidRPr="00103B16" w:rsidRDefault="00026D19" w:rsidP="00887802">
            <w:pPr>
              <w:spacing w:line="240" w:lineRule="auto"/>
              <w:rPr>
                <w:lang w:val="nl-NL"/>
              </w:rPr>
            </w:pPr>
          </w:p>
        </w:tc>
      </w:tr>
      <w:tr w:rsidR="00686284" w:rsidRPr="000E621D" w14:paraId="5D7E0E5C" w14:textId="77777777" w:rsidTr="00687FCA">
        <w:trPr>
          <w:trHeight w:val="2953"/>
          <w:jc w:val="center"/>
        </w:trPr>
        <w:tc>
          <w:tcPr>
            <w:tcW w:w="4420"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5AA2AE" w:themeFill="accent5"/>
          </w:tcPr>
          <w:sdt>
            <w:sdtPr>
              <w:rPr>
                <w:lang w:val="nl-NL"/>
              </w:rPr>
              <w:id w:val="1272060749"/>
              <w:placeholder>
                <w:docPart w:val="7F2BAC1A02D64A19806F64CC5C43A8FC"/>
              </w:placeholder>
              <w:temporary/>
              <w:showingPlcHdr/>
              <w15:appearance w15:val="hidden"/>
            </w:sdtPr>
            <w:sdtContent>
              <w:p w14:paraId="0F7BF07B" w14:textId="77777777" w:rsidR="00792D43" w:rsidRPr="004D1933" w:rsidRDefault="00FF673C" w:rsidP="00262B06">
                <w:pPr>
                  <w:pStyle w:val="Kop1"/>
                  <w:rPr>
                    <w:lang w:val="nl-NL"/>
                  </w:rPr>
                </w:pPr>
                <w:r w:rsidRPr="004D1933">
                  <w:rPr>
                    <w:lang w:val="nl-NL" w:bidi="nl-NL"/>
                  </w:rPr>
                  <w:t>CONTACT</w:t>
                </w:r>
              </w:p>
            </w:sdtContent>
          </w:sdt>
          <w:p w14:paraId="20C561BF" w14:textId="77777777" w:rsidR="003E1692" w:rsidRPr="004D1933" w:rsidRDefault="003E1692" w:rsidP="00262B06">
            <w:pPr>
              <w:pStyle w:val="Geenafstand"/>
              <w:rPr>
                <w:color w:val="auto"/>
                <w:lang w:val="nl-NL"/>
              </w:rPr>
            </w:pPr>
            <w:r w:rsidRPr="004D1933">
              <w:rPr>
                <w:noProof/>
                <w:color w:val="auto"/>
                <w:lang w:val="nl-NL" w:bidi="nl-NL"/>
              </w:rPr>
              <mc:AlternateContent>
                <mc:Choice Requires="wps">
                  <w:drawing>
                    <wp:inline distT="0" distB="0" distL="0" distR="0" wp14:anchorId="6FAE2365" wp14:editId="0690DD32">
                      <wp:extent cx="521970" cy="0"/>
                      <wp:effectExtent l="0" t="0" r="0" b="0"/>
                      <wp:docPr id="13" name="Rechte verbindingslijn 13" descr="Blauwe lijn"/>
                      <wp:cNvGraphicFramePr/>
                      <a:graphic xmlns:a="http://schemas.openxmlformats.org/drawingml/2006/main">
                        <a:graphicData uri="http://schemas.microsoft.com/office/word/2010/wordprocessingShape">
                          <wps:wsp>
                            <wps:cNvCnPr/>
                            <wps:spPr>
                              <a:xfrm>
                                <a:off x="0" y="0"/>
                                <a:ext cx="521970" cy="0"/>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C172849" id="Rechte verbindingslijn 13" o:spid="_x0000_s1026" alt="Blauwe lijn" style="visibility:visible;mso-wrap-style:square;mso-left-percent:-10001;mso-top-percent:-10001;mso-position-horizontal:absolute;mso-position-horizontal-relative:char;mso-position-vertical:absolute;mso-position-vertical-relative:line;mso-left-percent:-10001;mso-top-percent:-10001" from="0,0" to="41.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" strokecolor="#297fd5 [3206]" strokeweight="1.5pt">
                      <v:stroke joinstyle="miter"/>
                      <w10:anchorlock/>
                    </v:line>
                  </w:pict>
                </mc:Fallback>
              </mc:AlternateContent>
            </w:r>
          </w:p>
          <w:p w14:paraId="298A4764" w14:textId="40B3D4BB" w:rsidR="00364FC4" w:rsidRPr="004D1933" w:rsidRDefault="00364FC4" w:rsidP="00D001F4">
            <w:pPr>
              <w:pStyle w:val="Contactgegevens"/>
              <w:framePr w:wrap="auto" w:vAnchor="margin" w:xAlign="left" w:yAlign="inline"/>
              <w:suppressOverlap w:val="0"/>
              <w:rPr>
                <w:color w:val="auto"/>
                <w:sz w:val="22"/>
                <w:szCs w:val="22"/>
                <w:lang w:val="nl-NL"/>
              </w:rPr>
            </w:pPr>
            <w:r w:rsidRPr="004D1933">
              <w:rPr>
                <w:color w:val="auto"/>
                <w:sz w:val="22"/>
                <w:szCs w:val="22"/>
                <w:lang w:val="nl-NL"/>
              </w:rPr>
              <w:t>06-52172484</w:t>
            </w:r>
          </w:p>
          <w:p w14:paraId="66560D91" w14:textId="304AA9CE" w:rsidR="00686284" w:rsidRPr="004D1933" w:rsidRDefault="00D001F4" w:rsidP="00D001F4">
            <w:pPr>
              <w:pStyle w:val="Contactgegevens"/>
              <w:framePr w:wrap="auto" w:vAnchor="margin" w:xAlign="left" w:yAlign="inline"/>
              <w:suppressOverlap w:val="0"/>
              <w:rPr>
                <w:color w:val="auto"/>
                <w:sz w:val="22"/>
                <w:szCs w:val="22"/>
                <w:lang w:val="nl-NL"/>
              </w:rPr>
            </w:pPr>
            <w:hyperlink r:id="rId8" w:history="1">
              <w:r w:rsidRPr="004D1933">
                <w:rPr>
                  <w:rStyle w:val="Hyperlink"/>
                  <w:color w:val="auto"/>
                  <w:sz w:val="22"/>
                  <w:szCs w:val="22"/>
                  <w:lang w:val="nl-NL"/>
                </w:rPr>
                <w:t>fleurdennink@hotmail.com</w:t>
              </w:r>
            </w:hyperlink>
          </w:p>
          <w:p w14:paraId="5D2A4D70" w14:textId="77777777" w:rsidR="00D001F4" w:rsidRPr="004D1933" w:rsidRDefault="00D001F4" w:rsidP="00D001F4">
            <w:pPr>
              <w:pStyle w:val="Contactgegevens"/>
              <w:framePr w:wrap="auto" w:vAnchor="margin" w:xAlign="left" w:yAlign="inline"/>
              <w:suppressOverlap w:val="0"/>
              <w:rPr>
                <w:color w:val="auto"/>
                <w:sz w:val="22"/>
                <w:szCs w:val="22"/>
                <w:lang w:val="nl-NL"/>
              </w:rPr>
            </w:pPr>
            <w:proofErr w:type="spellStart"/>
            <w:r w:rsidRPr="004D1933">
              <w:rPr>
                <w:color w:val="auto"/>
                <w:sz w:val="22"/>
                <w:szCs w:val="22"/>
                <w:lang w:val="nl-NL"/>
              </w:rPr>
              <w:t>Lindehof</w:t>
            </w:r>
            <w:proofErr w:type="spellEnd"/>
            <w:r w:rsidRPr="004D1933">
              <w:rPr>
                <w:color w:val="auto"/>
                <w:sz w:val="22"/>
                <w:szCs w:val="22"/>
                <w:lang w:val="nl-NL"/>
              </w:rPr>
              <w:t xml:space="preserve"> 9 Westerbork</w:t>
            </w:r>
          </w:p>
          <w:p w14:paraId="59C9DDEC" w14:textId="225424FE" w:rsidR="00D001F4" w:rsidRPr="004D1933" w:rsidRDefault="00D001F4" w:rsidP="00D001F4">
            <w:pPr>
              <w:pStyle w:val="Contactgegevens"/>
              <w:framePr w:wrap="auto" w:vAnchor="margin" w:xAlign="left" w:yAlign="inline"/>
              <w:suppressOverlap w:val="0"/>
              <w:rPr>
                <w:color w:val="auto"/>
                <w:lang w:val="nl-NL"/>
              </w:rPr>
            </w:pPr>
            <w:r w:rsidRPr="004D1933">
              <w:rPr>
                <w:color w:val="auto"/>
                <w:sz w:val="22"/>
                <w:szCs w:val="22"/>
                <w:lang w:val="nl-NL"/>
              </w:rPr>
              <w:t>Ongehuwd, twee kinderen</w:t>
            </w:r>
          </w:p>
        </w:tc>
        <w:tc>
          <w:tcPr>
            <w:tcW w:w="6919"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tcPr>
          <w:sdt>
            <w:sdtPr>
              <w:rPr>
                <w:lang w:val="nl-NL"/>
              </w:rPr>
              <w:id w:val="-447008296"/>
              <w:placeholder>
                <w:docPart w:val="673154723BA042609C7495260F3AE913"/>
              </w:placeholder>
              <w:temporary/>
              <w:showingPlcHdr/>
              <w15:appearance w15:val="hidden"/>
            </w:sdtPr>
            <w:sdtContent>
              <w:p w14:paraId="30537D94" w14:textId="77777777" w:rsidR="008C78F5" w:rsidRPr="000E621D" w:rsidRDefault="00FF673C" w:rsidP="00262B06">
                <w:pPr>
                  <w:pStyle w:val="Kop1"/>
                  <w:rPr>
                    <w:lang w:val="nl-NL"/>
                  </w:rPr>
                </w:pPr>
                <w:r w:rsidRPr="000E621D">
                  <w:rPr>
                    <w:lang w:val="nl-NL" w:bidi="nl-NL"/>
                  </w:rPr>
                  <w:t>PROFIEL</w:t>
                </w:r>
              </w:p>
            </w:sdtContent>
          </w:sdt>
          <w:p w14:paraId="0E055E40" w14:textId="77777777" w:rsidR="003E1692" w:rsidRPr="000E621D" w:rsidRDefault="003E1692" w:rsidP="00262B06">
            <w:pPr>
              <w:pStyle w:val="Geenafstand"/>
              <w:rPr>
                <w:lang w:val="nl-NL"/>
              </w:rPr>
            </w:pPr>
            <w:r w:rsidRPr="000E621D">
              <w:rPr>
                <w:noProof/>
                <w:lang w:val="nl-NL" w:bidi="nl-NL"/>
              </w:rPr>
              <mc:AlternateContent>
                <mc:Choice Requires="wps">
                  <w:drawing>
                    <wp:inline distT="0" distB="0" distL="0" distR="0" wp14:anchorId="312456CB" wp14:editId="5A227E6A">
                      <wp:extent cx="521970" cy="0"/>
                      <wp:effectExtent l="0" t="0" r="0" b="0"/>
                      <wp:docPr id="14" name="Rechte verbindingslijn 14" descr="Blauwe lijn"/>
                      <wp:cNvGraphicFramePr/>
                      <a:graphic xmlns:a="http://schemas.openxmlformats.org/drawingml/2006/main">
                        <a:graphicData uri="http://schemas.microsoft.com/office/word/2010/wordprocessingShape">
                          <wps:wsp>
                            <wps:cNvCnPr/>
                            <wps:spPr>
                              <a:xfrm>
                                <a:off x="0" y="0"/>
                                <a:ext cx="521970" cy="0"/>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6F1E209" id="Rechte verbindingslijn 14" o:spid="_x0000_s1026" alt="Blauwe lijn" style="visibility:visible;mso-wrap-style:square;mso-left-percent:-10001;mso-top-percent:-10001;mso-position-horizontal:absolute;mso-position-horizontal-relative:char;mso-position-vertical:absolute;mso-position-vertical-relative:line;mso-left-percent:-10001;mso-top-percent:-10001" from="0,0" to="41.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" strokecolor="#297fd5 [3206]" strokeweight="1.5pt">
                      <v:stroke joinstyle="miter"/>
                      <w10:anchorlock/>
                    </v:line>
                  </w:pict>
                </mc:Fallback>
              </mc:AlternateContent>
            </w:r>
          </w:p>
          <w:p w14:paraId="7EFD7BA9" w14:textId="56A73012" w:rsidR="007F78F6" w:rsidRPr="00687FCA" w:rsidRDefault="00364FC4" w:rsidP="008A0B35">
            <w:pPr>
              <w:rPr>
                <w:sz w:val="20"/>
                <w:szCs w:val="20"/>
                <w:lang w:val="nl-NL"/>
              </w:rPr>
            </w:pPr>
            <w:r w:rsidRPr="00EB2FC6">
              <w:rPr>
                <w:color w:val="auto"/>
                <w:sz w:val="20"/>
                <w:szCs w:val="20"/>
                <w:lang w:val="nl-NL"/>
              </w:rPr>
              <w:t xml:space="preserve">Vrolijk, kritisch en ondernemend noemen mensen mij. Ik hou van </w:t>
            </w:r>
            <w:r w:rsidR="008A0B35" w:rsidRPr="00EB2FC6">
              <w:rPr>
                <w:color w:val="auto"/>
                <w:sz w:val="20"/>
                <w:szCs w:val="20"/>
                <w:lang w:val="nl-NL"/>
              </w:rPr>
              <w:t>verbinden</w:t>
            </w:r>
            <w:r w:rsidRPr="00EB2FC6">
              <w:rPr>
                <w:color w:val="auto"/>
                <w:sz w:val="20"/>
                <w:szCs w:val="20"/>
                <w:lang w:val="nl-NL"/>
              </w:rPr>
              <w:t xml:space="preserve"> en </w:t>
            </w:r>
            <w:r w:rsidR="008A0B35" w:rsidRPr="00EB2FC6">
              <w:rPr>
                <w:color w:val="auto"/>
                <w:sz w:val="20"/>
                <w:szCs w:val="20"/>
                <w:lang w:val="nl-NL"/>
              </w:rPr>
              <w:t>een dynamische leeromgeving</w:t>
            </w:r>
            <w:r w:rsidRPr="00EB2FC6">
              <w:rPr>
                <w:color w:val="auto"/>
                <w:sz w:val="20"/>
                <w:szCs w:val="20"/>
                <w:lang w:val="nl-NL"/>
              </w:rPr>
              <w:t xml:space="preserve"> maar ook van structureren daar waar nodig. Met mijn avontuurlijke inslag, praktische aanpak en humor ben ik uitgegroeid tot een </w:t>
            </w:r>
            <w:r w:rsidR="008A0B35" w:rsidRPr="00EB2FC6">
              <w:rPr>
                <w:color w:val="auto"/>
                <w:sz w:val="20"/>
                <w:szCs w:val="20"/>
                <w:lang w:val="nl-NL"/>
              </w:rPr>
              <w:t xml:space="preserve">persoon die toe is aan een volgende stap. Ik hou van innovatie en ontwikkelen maar vooral van een groep mensen om dat samen mee te doen </w:t>
            </w:r>
          </w:p>
        </w:tc>
      </w:tr>
      <w:tr w:rsidR="00F716E1" w:rsidRPr="000E621D" w14:paraId="3A2EBC38" w14:textId="77777777" w:rsidTr="00687FCA">
        <w:trPr>
          <w:trHeight w:val="1928"/>
          <w:jc w:val="center"/>
        </w:trPr>
        <w:tc>
          <w:tcPr>
            <w:tcW w:w="4420"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5AA2AE" w:themeFill="accent5"/>
          </w:tcPr>
          <w:sdt>
            <w:sdtPr>
              <w:rPr>
                <w:lang w:val="nl-NL"/>
              </w:rPr>
              <w:id w:val="211169216"/>
              <w:placeholder>
                <w:docPart w:val="1FAD9D16B92A4F4497A1199CB9D67811"/>
              </w:placeholder>
              <w:temporary/>
              <w:showingPlcHdr/>
              <w15:appearance w15:val="hidden"/>
            </w:sdtPr>
            <w:sdtContent>
              <w:p w14:paraId="47F9C4F3" w14:textId="77777777" w:rsidR="00F716E1" w:rsidRPr="000E621D" w:rsidRDefault="00FF673C" w:rsidP="00262B06">
                <w:pPr>
                  <w:pStyle w:val="Kop1"/>
                  <w:rPr>
                    <w:lang w:val="nl-NL"/>
                  </w:rPr>
                </w:pPr>
                <w:r w:rsidRPr="000E621D">
                  <w:rPr>
                    <w:lang w:val="nl-NL" w:bidi="nl-NL"/>
                  </w:rPr>
                  <w:t>VAARDIGHEDEN</w:t>
                </w:r>
              </w:p>
            </w:sdtContent>
          </w:sdt>
          <w:p w14:paraId="54057CD6" w14:textId="77777777" w:rsidR="00F53B71" w:rsidRPr="000E621D" w:rsidRDefault="00F53B71" w:rsidP="00262B06">
            <w:pPr>
              <w:pStyle w:val="Geenafstand"/>
              <w:rPr>
                <w:lang w:val="nl-NL"/>
              </w:rPr>
            </w:pPr>
            <w:r w:rsidRPr="000E621D">
              <w:rPr>
                <w:noProof/>
                <w:lang w:val="nl-NL" w:bidi="nl-NL"/>
              </w:rPr>
              <mc:AlternateContent>
                <mc:Choice Requires="wps">
                  <w:drawing>
                    <wp:inline distT="0" distB="0" distL="0" distR="0" wp14:anchorId="78588C16" wp14:editId="78031130">
                      <wp:extent cx="521970" cy="0"/>
                      <wp:effectExtent l="0" t="0" r="0" b="0"/>
                      <wp:docPr id="17" name="Rechte verbindingslijn 17" descr="Blauwe lijn"/>
                      <wp:cNvGraphicFramePr/>
                      <a:graphic xmlns:a="http://schemas.openxmlformats.org/drawingml/2006/main">
                        <a:graphicData uri="http://schemas.microsoft.com/office/word/2010/wordprocessingShape">
                          <wps:wsp>
                            <wps:cNvCnPr/>
                            <wps:spPr>
                              <a:xfrm>
                                <a:off x="0" y="0"/>
                                <a:ext cx="521970" cy="0"/>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74EFA7E" id="Rechte verbindingslijn 17" o:spid="_x0000_s1026" alt="Blauwe lijn" style="visibility:visible;mso-wrap-style:square;mso-left-percent:-10001;mso-top-percent:-10001;mso-position-horizontal:absolute;mso-position-horizontal-relative:char;mso-position-vertical:absolute;mso-position-vertical-relative:line;mso-left-percent:-10001;mso-top-percent:-10001" from="0,0" to="41.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" strokecolor="#297fd5 [3206]" strokeweight="1.5pt">
                      <v:stroke joinstyle="miter"/>
                      <w10:anchorlock/>
                    </v:line>
                  </w:pict>
                </mc:Fallback>
              </mc:AlternateContent>
            </w:r>
          </w:p>
          <w:p w14:paraId="445455CF" w14:textId="77777777" w:rsidR="00F716E1" w:rsidRPr="00EB2FC6" w:rsidRDefault="00364FC4" w:rsidP="00364FC4">
            <w:pPr>
              <w:pStyle w:val="Lijstalinea"/>
              <w:rPr>
                <w:color w:val="auto"/>
                <w:sz w:val="22"/>
                <w:szCs w:val="22"/>
                <w:lang w:val="nl-NL"/>
              </w:rPr>
            </w:pPr>
            <w:r w:rsidRPr="00EB2FC6">
              <w:rPr>
                <w:color w:val="auto"/>
                <w:sz w:val="22"/>
                <w:szCs w:val="22"/>
                <w:lang w:val="nl-NL"/>
              </w:rPr>
              <w:t>Kennis over en ervaring met behandelmethodes</w:t>
            </w:r>
          </w:p>
          <w:p w14:paraId="67BADC32" w14:textId="77777777" w:rsidR="00364FC4" w:rsidRPr="00EB2FC6" w:rsidRDefault="00364FC4" w:rsidP="00364FC4">
            <w:pPr>
              <w:pStyle w:val="Lijstalinea"/>
              <w:rPr>
                <w:color w:val="auto"/>
                <w:sz w:val="22"/>
                <w:szCs w:val="22"/>
                <w:lang w:val="nl-NL"/>
              </w:rPr>
            </w:pPr>
            <w:r w:rsidRPr="00EB2FC6">
              <w:rPr>
                <w:color w:val="auto"/>
                <w:sz w:val="22"/>
                <w:szCs w:val="22"/>
                <w:lang w:val="nl-NL"/>
              </w:rPr>
              <w:t>Innoveren van onderwijsmodules</w:t>
            </w:r>
          </w:p>
          <w:p w14:paraId="3AEC9B21" w14:textId="77777777" w:rsidR="00364FC4" w:rsidRPr="00EB2FC6" w:rsidRDefault="00364FC4" w:rsidP="00364FC4">
            <w:pPr>
              <w:pStyle w:val="Lijstalinea"/>
              <w:rPr>
                <w:color w:val="auto"/>
                <w:sz w:val="22"/>
                <w:szCs w:val="22"/>
                <w:lang w:val="nl-NL"/>
              </w:rPr>
            </w:pPr>
            <w:r w:rsidRPr="00EB2FC6">
              <w:rPr>
                <w:color w:val="auto"/>
                <w:sz w:val="22"/>
                <w:szCs w:val="22"/>
                <w:lang w:val="nl-NL"/>
              </w:rPr>
              <w:t>Ontwikkelen van Trainingen</w:t>
            </w:r>
          </w:p>
          <w:p w14:paraId="6BAB2CB8" w14:textId="7C6BEAE7" w:rsidR="00364FC4" w:rsidRPr="000E621D" w:rsidRDefault="00364FC4" w:rsidP="00364FC4">
            <w:pPr>
              <w:pStyle w:val="Lijstalinea"/>
              <w:rPr>
                <w:lang w:val="nl-NL"/>
              </w:rPr>
            </w:pPr>
            <w:r w:rsidRPr="00EB2FC6">
              <w:rPr>
                <w:color w:val="auto"/>
                <w:sz w:val="22"/>
                <w:szCs w:val="22"/>
                <w:lang w:val="nl-NL"/>
              </w:rPr>
              <w:t>gespecialiseerd Therapeut verslavingspsychiatrie</w:t>
            </w:r>
          </w:p>
        </w:tc>
        <w:tc>
          <w:tcPr>
            <w:tcW w:w="6919" w:type="dxa"/>
            <w:gridSpan w:val="3"/>
            <w:vMerge w:val="restart"/>
            <w:tcBorders>
              <w:top w:val="single" w:sz="12" w:space="0" w:color="000000" w:themeColor="text1"/>
              <w:left w:val="single" w:sz="12" w:space="0" w:color="000000" w:themeColor="text1"/>
              <w:bottom w:val="single" w:sz="12" w:space="0" w:color="000000" w:themeColor="text1"/>
              <w:right w:val="single" w:sz="12" w:space="0" w:color="000000" w:themeColor="text1"/>
            </w:tcBorders>
          </w:tcPr>
          <w:sdt>
            <w:sdtPr>
              <w:rPr>
                <w:sz w:val="20"/>
                <w:szCs w:val="20"/>
                <w:lang w:val="nl-NL"/>
              </w:rPr>
              <w:id w:val="1888525358"/>
              <w:placeholder>
                <w:docPart w:val="78452DD95B2048C7B326435E38EEC58C"/>
              </w:placeholder>
              <w:temporary/>
              <w:showingPlcHdr/>
              <w15:appearance w15:val="hidden"/>
            </w:sdtPr>
            <w:sdtContent>
              <w:p w14:paraId="20DF8BAD" w14:textId="77777777" w:rsidR="00F716E1" w:rsidRPr="00C13937" w:rsidRDefault="00FF673C" w:rsidP="00262B06">
                <w:pPr>
                  <w:pStyle w:val="Kop1"/>
                  <w:rPr>
                    <w:sz w:val="20"/>
                    <w:szCs w:val="20"/>
                    <w:lang w:val="nl-NL"/>
                  </w:rPr>
                </w:pPr>
                <w:r w:rsidRPr="00EB2FC6">
                  <w:rPr>
                    <w:szCs w:val="28"/>
                    <w:lang w:val="nl-NL" w:bidi="nl-NL"/>
                  </w:rPr>
                  <w:t>ERVARING</w:t>
                </w:r>
              </w:p>
            </w:sdtContent>
          </w:sdt>
          <w:p w14:paraId="3AFE3700" w14:textId="77777777" w:rsidR="00F53B71" w:rsidRPr="00C13937" w:rsidRDefault="00F53B71" w:rsidP="00262B06">
            <w:pPr>
              <w:pStyle w:val="Geenafstand"/>
              <w:rPr>
                <w:sz w:val="20"/>
                <w:szCs w:val="20"/>
                <w:lang w:val="nl-NL"/>
              </w:rPr>
            </w:pPr>
            <w:r w:rsidRPr="00C13937">
              <w:rPr>
                <w:noProof/>
                <w:sz w:val="20"/>
                <w:szCs w:val="20"/>
                <w:lang w:val="nl-NL" w:bidi="nl-NL"/>
              </w:rPr>
              <mc:AlternateContent>
                <mc:Choice Requires="wps">
                  <w:drawing>
                    <wp:inline distT="0" distB="0" distL="0" distR="0" wp14:anchorId="28B75F8A" wp14:editId="1DD909C7">
                      <wp:extent cx="521970" cy="0"/>
                      <wp:effectExtent l="0" t="0" r="0" b="0"/>
                      <wp:docPr id="18" name="Rechte verbindingslijn 18" descr="Blauwe lijn"/>
                      <wp:cNvGraphicFramePr/>
                      <a:graphic xmlns:a="http://schemas.openxmlformats.org/drawingml/2006/main">
                        <a:graphicData uri="http://schemas.microsoft.com/office/word/2010/wordprocessingShape">
                          <wps:wsp>
                            <wps:cNvCnPr/>
                            <wps:spPr>
                              <a:xfrm>
                                <a:off x="0" y="0"/>
                                <a:ext cx="521970" cy="0"/>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7606233" id="Rechte verbindingslijn 18" o:spid="_x0000_s1026" alt="Blauwe lijn" style="visibility:visible;mso-wrap-style:square;mso-left-percent:-10001;mso-top-percent:-10001;mso-position-horizontal:absolute;mso-position-horizontal-relative:char;mso-position-vertical:absolute;mso-position-vertical-relative:line;mso-left-percent:-10001;mso-top-percent:-10001" from="0,0" to="41.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" strokecolor="#297fd5 [3206]" strokeweight="1.5pt">
                      <v:stroke joinstyle="miter"/>
                      <w10:anchorlock/>
                    </v:line>
                  </w:pict>
                </mc:Fallback>
              </mc:AlternateContent>
            </w:r>
          </w:p>
          <w:p w14:paraId="4590DBF5" w14:textId="6B85E77F" w:rsidR="00B54AD3" w:rsidRPr="00EB2FC6" w:rsidRDefault="00364FC4" w:rsidP="00262B06">
            <w:pPr>
              <w:pStyle w:val="Kop2"/>
              <w:rPr>
                <w:color w:val="auto"/>
                <w:sz w:val="20"/>
                <w:szCs w:val="20"/>
                <w:lang w:val="nl-NL"/>
              </w:rPr>
            </w:pPr>
            <w:r w:rsidRPr="00EB2FC6">
              <w:rPr>
                <w:color w:val="auto"/>
                <w:sz w:val="20"/>
                <w:szCs w:val="20"/>
                <w:lang w:val="nl-NL"/>
              </w:rPr>
              <w:t xml:space="preserve">Gespecialiseerd pedagogisch hulpverlener </w:t>
            </w:r>
            <w:r w:rsidR="008E6576" w:rsidRPr="00EB2FC6">
              <w:rPr>
                <w:color w:val="auto"/>
                <w:sz w:val="20"/>
                <w:szCs w:val="20"/>
                <w:lang w:val="nl-NL"/>
              </w:rPr>
              <w:t>(</w:t>
            </w:r>
            <w:r w:rsidRPr="00EB2FC6">
              <w:rPr>
                <w:color w:val="auto"/>
                <w:sz w:val="20"/>
                <w:szCs w:val="20"/>
                <w:lang w:val="nl-NL"/>
              </w:rPr>
              <w:t>ggz-agoog</w:t>
            </w:r>
            <w:r w:rsidR="008E6576" w:rsidRPr="00EB2FC6">
              <w:rPr>
                <w:color w:val="auto"/>
                <w:sz w:val="20"/>
                <w:szCs w:val="20"/>
                <w:lang w:val="nl-NL"/>
              </w:rPr>
              <w:t>)</w:t>
            </w:r>
          </w:p>
          <w:p w14:paraId="6153217D" w14:textId="39198EFA" w:rsidR="00B54AD3" w:rsidRPr="00EB2FC6" w:rsidRDefault="00364FC4" w:rsidP="00262B06">
            <w:pPr>
              <w:pStyle w:val="Datum"/>
              <w:rPr>
                <w:color w:val="auto"/>
                <w:sz w:val="20"/>
                <w:szCs w:val="20"/>
                <w:lang w:val="nl-NL"/>
              </w:rPr>
            </w:pPr>
            <w:r w:rsidRPr="00EB2FC6">
              <w:rPr>
                <w:color w:val="auto"/>
                <w:sz w:val="20"/>
                <w:szCs w:val="20"/>
                <w:lang w:val="nl-NL"/>
              </w:rPr>
              <w:t>2009-heden</w:t>
            </w:r>
          </w:p>
          <w:p w14:paraId="5B40AB4C" w14:textId="686BE778" w:rsidR="00116C51" w:rsidRPr="00EB2FC6" w:rsidRDefault="00364FC4" w:rsidP="00116C51">
            <w:pPr>
              <w:rPr>
                <w:color w:val="auto"/>
                <w:sz w:val="20"/>
                <w:szCs w:val="20"/>
                <w:lang w:val="nl-NL"/>
              </w:rPr>
            </w:pPr>
            <w:r w:rsidRPr="00EB2FC6">
              <w:rPr>
                <w:color w:val="auto"/>
                <w:sz w:val="20"/>
                <w:szCs w:val="20"/>
                <w:lang w:val="nl-NL"/>
              </w:rPr>
              <w:t xml:space="preserve">In 2009 ben ik gestart op de afdeling opname van de Verslavingspsychiatrie. Hier heb ik een aantal jaren ervaring opgedaan met mensen met </w:t>
            </w:r>
            <w:r w:rsidR="00BB5CAC" w:rsidRPr="00EB2FC6">
              <w:rPr>
                <w:color w:val="auto"/>
                <w:sz w:val="20"/>
                <w:szCs w:val="20"/>
                <w:lang w:val="nl-NL"/>
              </w:rPr>
              <w:t>ernstige</w:t>
            </w:r>
            <w:r w:rsidRPr="00EB2FC6">
              <w:rPr>
                <w:color w:val="auto"/>
                <w:sz w:val="20"/>
                <w:szCs w:val="20"/>
                <w:lang w:val="nl-NL"/>
              </w:rPr>
              <w:t xml:space="preserve"> verslaving- en psychiatrische problematiek. Vervolgens heb ik een aantal jaren op de diagnostiek en </w:t>
            </w:r>
            <w:proofErr w:type="spellStart"/>
            <w:r w:rsidRPr="00EB2FC6">
              <w:rPr>
                <w:color w:val="auto"/>
                <w:sz w:val="20"/>
                <w:szCs w:val="20"/>
                <w:lang w:val="nl-NL"/>
              </w:rPr>
              <w:t>detox</w:t>
            </w:r>
            <w:proofErr w:type="spellEnd"/>
            <w:r w:rsidRPr="00EB2FC6">
              <w:rPr>
                <w:color w:val="auto"/>
                <w:sz w:val="20"/>
                <w:szCs w:val="20"/>
                <w:lang w:val="nl-NL"/>
              </w:rPr>
              <w:t xml:space="preserve"> afdeling gewerkt waar ik me </w:t>
            </w:r>
            <w:r w:rsidR="008A0B35" w:rsidRPr="00EB2FC6">
              <w:rPr>
                <w:color w:val="auto"/>
                <w:sz w:val="20"/>
                <w:szCs w:val="20"/>
                <w:lang w:val="nl-NL"/>
              </w:rPr>
              <w:t>heb gericht</w:t>
            </w:r>
            <w:r w:rsidRPr="00EB2FC6">
              <w:rPr>
                <w:color w:val="auto"/>
                <w:sz w:val="20"/>
                <w:szCs w:val="20"/>
                <w:lang w:val="nl-NL"/>
              </w:rPr>
              <w:t xml:space="preserve"> op gebied van ontgiften, intoxicaties en acute zorg. De laatste jaren werk ik als specialist op de polikliniek van de Verslavingspsychiatrie en onderzoek ik de leerwijze en vaardigheden die mensen nodig hebben om hun weg naar herstel op te gaan. Met name de mensen met ontwikkelingsstoornissen in combinatie met verschillende andere diagnoses en problemen, vooral hoog psychiatrie en verslaving, wat met noemt de complexe zorgvragers. </w:t>
            </w:r>
            <w:r w:rsidR="00A22AF1" w:rsidRPr="00EB2FC6">
              <w:rPr>
                <w:color w:val="auto"/>
                <w:sz w:val="20"/>
                <w:szCs w:val="20"/>
                <w:lang w:val="nl-NL"/>
              </w:rPr>
              <w:t>Ingewikkelde zaken vereenvoudigen, trainen van executieve functies en zelfregulatie vind ik er leuk om te doen.</w:t>
            </w:r>
            <w:r w:rsidR="00F51E3E" w:rsidRPr="00EB2FC6">
              <w:rPr>
                <w:noProof/>
                <w:color w:val="auto"/>
                <w:sz w:val="20"/>
                <w:szCs w:val="20"/>
                <w:lang w:val="nl-NL" w:bidi="nl-NL"/>
              </w:rPr>
              <mc:AlternateContent>
                <mc:Choice Requires="wps">
                  <w:drawing>
                    <wp:inline distT="0" distB="0" distL="0" distR="0" wp14:anchorId="2A58C633" wp14:editId="2AB86121">
                      <wp:extent cx="3968496" cy="0"/>
                      <wp:effectExtent l="0" t="0" r="0" b="0"/>
                      <wp:docPr id="20" name="Rechte verbindingslijn 20" descr="Blauwe lijn"/>
                      <wp:cNvGraphicFramePr/>
                      <a:graphic xmlns:a="http://schemas.openxmlformats.org/drawingml/2006/main">
                        <a:graphicData uri="http://schemas.microsoft.com/office/word/2010/wordprocessingShape">
                          <wps:wsp>
                            <wps:cNvCnPr/>
                            <wps:spPr>
                              <a:xfrm>
                                <a:off x="0" y="0"/>
                                <a:ext cx="3968496" cy="0"/>
                              </a:xfrm>
                              <a:prstGeom prst="line">
                                <a:avLst/>
                              </a:prstGeom>
                              <a:ln w="3556">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AE15ED3" id="Rechte verbindingslijn 20" o:spid="_x0000_s1026" alt="Blauwe lijn" style="visibility:visible;mso-wrap-style:square;mso-left-percent:-10001;mso-top-percent:-10001;mso-position-horizontal:absolute;mso-position-horizontal-relative:char;mso-position-vertical:absolute;mso-position-vertical-relative:line;mso-left-percent:-10001;mso-top-percent:-10001" from="0,0" to="31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" strokecolor="#297fd5 [3206]" strokeweight=".28pt">
                      <v:stroke joinstyle="miter"/>
                      <w10:anchorlock/>
                    </v:line>
                  </w:pict>
                </mc:Fallback>
              </mc:AlternateContent>
            </w:r>
            <w:r w:rsidR="0093735D" w:rsidRPr="00EB2FC6">
              <w:rPr>
                <w:color w:val="auto"/>
                <w:sz w:val="20"/>
                <w:szCs w:val="20"/>
                <w:lang w:val="nl-NL"/>
              </w:rPr>
              <w:t>Poliklinisch behandelaar</w:t>
            </w:r>
          </w:p>
          <w:p w14:paraId="55447F47" w14:textId="179571EF" w:rsidR="00F716E1" w:rsidRPr="00EB2FC6" w:rsidRDefault="00D001F4" w:rsidP="00116C51">
            <w:pPr>
              <w:rPr>
                <w:color w:val="auto"/>
                <w:sz w:val="20"/>
                <w:szCs w:val="20"/>
                <w:lang w:val="nl-NL"/>
              </w:rPr>
            </w:pPr>
            <w:r w:rsidRPr="00EB2FC6">
              <w:rPr>
                <w:color w:val="auto"/>
                <w:sz w:val="20"/>
                <w:szCs w:val="20"/>
                <w:lang w:val="nl-NL"/>
              </w:rPr>
              <w:t>2014-heden</w:t>
            </w:r>
          </w:p>
          <w:p w14:paraId="09B10365" w14:textId="77777777" w:rsidR="00116C51" w:rsidRPr="00C13937" w:rsidRDefault="00D001F4" w:rsidP="00F534BF">
            <w:pPr>
              <w:rPr>
                <w:sz w:val="20"/>
                <w:szCs w:val="20"/>
                <w:lang w:val="nl-NL"/>
              </w:rPr>
            </w:pPr>
            <w:r w:rsidRPr="00EB2FC6">
              <w:rPr>
                <w:color w:val="auto"/>
                <w:sz w:val="20"/>
                <w:szCs w:val="20"/>
                <w:lang w:val="nl-NL"/>
              </w:rPr>
              <w:t>Poliklinisch behandelaar ontwikkelingsstoornissen en verslaving</w:t>
            </w:r>
            <w:r w:rsidR="00F51E3E" w:rsidRPr="00C13937">
              <w:rPr>
                <w:noProof/>
                <w:sz w:val="20"/>
                <w:szCs w:val="20"/>
                <w:lang w:val="nl-NL" w:bidi="nl-NL"/>
              </w:rPr>
              <mc:AlternateContent>
                <mc:Choice Requires="wps">
                  <w:drawing>
                    <wp:inline distT="0" distB="0" distL="0" distR="0" wp14:anchorId="7E72F737" wp14:editId="1B82FD15">
                      <wp:extent cx="3968496" cy="0"/>
                      <wp:effectExtent l="0" t="0" r="0" b="0"/>
                      <wp:docPr id="21" name="Rechte verbindingslijn 21" descr="Blauwe lijn"/>
                      <wp:cNvGraphicFramePr/>
                      <a:graphic xmlns:a="http://schemas.openxmlformats.org/drawingml/2006/main">
                        <a:graphicData uri="http://schemas.microsoft.com/office/word/2010/wordprocessingShape">
                          <wps:wsp>
                            <wps:cNvCnPr/>
                            <wps:spPr>
                              <a:xfrm>
                                <a:off x="0" y="0"/>
                                <a:ext cx="3968496" cy="0"/>
                              </a:xfrm>
                              <a:prstGeom prst="line">
                                <a:avLst/>
                              </a:prstGeom>
                              <a:ln w="3556">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99BC5C9" id="Rechte verbindingslijn 21" o:spid="_x0000_s1026" alt="Blauwe lijn" style="visibility:visible;mso-wrap-style:square;mso-left-percent:-10001;mso-top-percent:-10001;mso-position-horizontal:absolute;mso-position-horizontal-relative:char;mso-position-vertical:absolute;mso-position-vertical-relative:line;mso-left-percent:-10001;mso-top-percent:-10001" from="0,0" to="31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" strokecolor="#297fd5 [3206]" strokeweight=".28pt">
                      <v:stroke joinstyle="miter"/>
                      <w10:anchorlock/>
                    </v:line>
                  </w:pict>
                </mc:Fallback>
              </mc:AlternateContent>
            </w:r>
          </w:p>
          <w:p w14:paraId="1F8D2B24" w14:textId="77777777" w:rsidR="00687FCA" w:rsidRPr="00EB2FC6" w:rsidRDefault="00D001F4" w:rsidP="00C13937">
            <w:pPr>
              <w:rPr>
                <w:color w:val="auto"/>
                <w:sz w:val="20"/>
                <w:szCs w:val="20"/>
                <w:lang w:val="nl-NL"/>
              </w:rPr>
            </w:pPr>
            <w:r w:rsidRPr="00EB2FC6">
              <w:rPr>
                <w:color w:val="auto"/>
                <w:sz w:val="20"/>
                <w:szCs w:val="20"/>
                <w:lang w:val="nl-NL"/>
              </w:rPr>
              <w:t xml:space="preserve">Opzetten afdeling ontwikkelingsstoornissen </w:t>
            </w:r>
          </w:p>
          <w:p w14:paraId="096F2729" w14:textId="79D8CBF9" w:rsidR="00687FCA" w:rsidRPr="00EB2FC6" w:rsidRDefault="00D001F4" w:rsidP="00262B06">
            <w:pPr>
              <w:rPr>
                <w:color w:val="auto"/>
                <w:sz w:val="20"/>
                <w:szCs w:val="20"/>
                <w:lang w:val="nl-NL"/>
              </w:rPr>
            </w:pPr>
            <w:r w:rsidRPr="00EB2FC6">
              <w:rPr>
                <w:color w:val="auto"/>
                <w:sz w:val="20"/>
                <w:szCs w:val="20"/>
                <w:lang w:val="nl-NL"/>
              </w:rPr>
              <w:t>2009-</w:t>
            </w:r>
            <w:r w:rsidR="00EA1306" w:rsidRPr="00EB2FC6">
              <w:rPr>
                <w:color w:val="auto"/>
                <w:sz w:val="20"/>
                <w:szCs w:val="20"/>
                <w:lang w:val="nl-NL"/>
              </w:rPr>
              <w:t>2</w:t>
            </w:r>
            <w:r w:rsidRPr="00EB2FC6">
              <w:rPr>
                <w:color w:val="auto"/>
                <w:sz w:val="20"/>
                <w:szCs w:val="20"/>
                <w:lang w:val="nl-NL"/>
              </w:rPr>
              <w:t>014</w:t>
            </w:r>
          </w:p>
          <w:p w14:paraId="7BCE736B" w14:textId="7EDE5901" w:rsidR="00687FCA" w:rsidRPr="00687FCA" w:rsidRDefault="00D001F4" w:rsidP="00262B06">
            <w:pPr>
              <w:rPr>
                <w:sz w:val="20"/>
                <w:szCs w:val="20"/>
                <w:lang w:val="nl-NL"/>
              </w:rPr>
            </w:pPr>
            <w:r w:rsidRPr="00EB2FC6">
              <w:rPr>
                <w:color w:val="auto"/>
                <w:sz w:val="20"/>
                <w:szCs w:val="20"/>
                <w:lang w:val="nl-NL"/>
              </w:rPr>
              <w:t xml:space="preserve">Binnen de verslavingszorg worden ongeveer 1 op de 4 patiënten aangemeld met ook een ontwikkelingsstoornis. Echter vraagt deze doelgroep een andere behandeling, behandelwijze en ook volgens de richtlijn voor behandeling een eigen standaard. Deze heb ik samen met een psychiater ontwikkeld en heeft jarenlang zeer succesvol gedraaid. Het gaat om een drie daagse behandeling in de vorm van een modulair aanbod. Een vrij nieuwe manier van aanbieden van therapie welke daarmee veel beter kon aansluiten op de hulpvragen van de patiënt. </w:t>
            </w:r>
          </w:p>
        </w:tc>
      </w:tr>
      <w:tr w:rsidR="00F716E1" w:rsidRPr="000E621D" w14:paraId="2FFA5E2E" w14:textId="77777777" w:rsidTr="00687FCA">
        <w:trPr>
          <w:trHeight w:val="4590"/>
          <w:jc w:val="center"/>
        </w:trPr>
        <w:tc>
          <w:tcPr>
            <w:tcW w:w="4420"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5AA2AE" w:themeFill="accent5"/>
          </w:tcPr>
          <w:sdt>
            <w:sdtPr>
              <w:rPr>
                <w:lang w:val="nl-NL"/>
              </w:rPr>
              <w:id w:val="1072317644"/>
              <w:placeholder>
                <w:docPart w:val="02DCBE3DE46E417C81D0846913095198"/>
              </w:placeholder>
              <w:temporary/>
              <w:showingPlcHdr/>
              <w15:appearance w15:val="hidden"/>
            </w:sdtPr>
            <w:sdtContent>
              <w:p w14:paraId="2DF77CFF" w14:textId="77777777" w:rsidR="00F716E1" w:rsidRPr="000E621D" w:rsidRDefault="00FF673C" w:rsidP="00262B06">
                <w:pPr>
                  <w:pStyle w:val="Kop1"/>
                  <w:rPr>
                    <w:lang w:val="nl-NL"/>
                  </w:rPr>
                </w:pPr>
                <w:r w:rsidRPr="000E621D">
                  <w:rPr>
                    <w:lang w:val="nl-NL" w:bidi="nl-NL"/>
                  </w:rPr>
                  <w:t>OPLEIDING</w:t>
                </w:r>
              </w:p>
            </w:sdtContent>
          </w:sdt>
          <w:p w14:paraId="0A831583" w14:textId="77777777" w:rsidR="00F53B71" w:rsidRPr="000E621D" w:rsidRDefault="00F53B71" w:rsidP="00262B06">
            <w:pPr>
              <w:pStyle w:val="Geenafstand"/>
              <w:rPr>
                <w:lang w:val="nl-NL"/>
              </w:rPr>
            </w:pPr>
            <w:r w:rsidRPr="000E621D">
              <w:rPr>
                <w:noProof/>
                <w:lang w:val="nl-NL" w:bidi="nl-NL"/>
              </w:rPr>
              <mc:AlternateContent>
                <mc:Choice Requires="wps">
                  <w:drawing>
                    <wp:inline distT="0" distB="0" distL="0" distR="0" wp14:anchorId="0B33CB19" wp14:editId="5D0347F6">
                      <wp:extent cx="521970" cy="0"/>
                      <wp:effectExtent l="0" t="0" r="0" b="0"/>
                      <wp:docPr id="19" name="Rechte verbindingslijn 19" descr="Blauwe lijn"/>
                      <wp:cNvGraphicFramePr/>
                      <a:graphic xmlns:a="http://schemas.openxmlformats.org/drawingml/2006/main">
                        <a:graphicData uri="http://schemas.microsoft.com/office/word/2010/wordprocessingShape">
                          <wps:wsp>
                            <wps:cNvCnPr/>
                            <wps:spPr>
                              <a:xfrm>
                                <a:off x="0" y="0"/>
                                <a:ext cx="521970" cy="0"/>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F31C2E5" id="Rechte verbindingslijn 19" o:spid="_x0000_s1026" alt="Blauwe lijn" style="visibility:visible;mso-wrap-style:square;mso-left-percent:-10001;mso-top-percent:-10001;mso-position-horizontal:absolute;mso-position-horizontal-relative:char;mso-position-vertical:absolute;mso-position-vertical-relative:line;mso-left-percent:-10001;mso-top-percent:-10001" from="0,0" to="41.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" strokecolor="#297fd5 [3206]" strokeweight="1.5pt">
                      <v:stroke joinstyle="miter"/>
                      <w10:anchorlock/>
                    </v:line>
                  </w:pict>
                </mc:Fallback>
              </mc:AlternateContent>
            </w:r>
          </w:p>
          <w:p w14:paraId="61DCF205" w14:textId="4F581E81" w:rsidR="00F716E1" w:rsidRPr="00EB2FC6" w:rsidRDefault="00D001F4" w:rsidP="00262B06">
            <w:pPr>
              <w:pStyle w:val="Kop2"/>
              <w:rPr>
                <w:color w:val="auto"/>
                <w:lang w:val="nl-NL"/>
              </w:rPr>
            </w:pPr>
            <w:r w:rsidRPr="00EB2FC6">
              <w:rPr>
                <w:color w:val="auto"/>
                <w:lang w:val="nl-NL"/>
              </w:rPr>
              <w:t>HBO Sociaal Pedagogische hulpverlening-GGZ agoog</w:t>
            </w:r>
          </w:p>
          <w:p w14:paraId="743D82D4" w14:textId="0A4F9A9E" w:rsidR="00F716E1" w:rsidRPr="00EB2FC6" w:rsidRDefault="00D001F4" w:rsidP="00262B06">
            <w:pPr>
              <w:pStyle w:val="Datum"/>
              <w:rPr>
                <w:color w:val="auto"/>
                <w:lang w:val="nl-NL"/>
              </w:rPr>
            </w:pPr>
            <w:r w:rsidRPr="00EB2FC6">
              <w:rPr>
                <w:color w:val="auto"/>
                <w:lang w:val="nl-NL"/>
              </w:rPr>
              <w:t>2003-2006 Windesheim Zwolle</w:t>
            </w:r>
          </w:p>
          <w:p w14:paraId="76D0F71F" w14:textId="6C1D7F32" w:rsidR="00F716E1" w:rsidRPr="00EB2FC6" w:rsidRDefault="00F716E1" w:rsidP="00262B06">
            <w:pPr>
              <w:rPr>
                <w:color w:val="auto"/>
                <w:lang w:val="nl-NL"/>
              </w:rPr>
            </w:pPr>
          </w:p>
          <w:p w14:paraId="49A5670F" w14:textId="77777777" w:rsidR="00F51E3E" w:rsidRPr="00EB2FC6" w:rsidRDefault="00F51E3E" w:rsidP="00262B06">
            <w:pPr>
              <w:pStyle w:val="Geenafstand"/>
              <w:rPr>
                <w:color w:val="auto"/>
                <w:lang w:val="nl-NL"/>
              </w:rPr>
            </w:pPr>
            <w:r w:rsidRPr="00EB2FC6">
              <w:rPr>
                <w:noProof/>
                <w:color w:val="auto"/>
                <w:lang w:val="nl-NL" w:bidi="nl-NL"/>
              </w:rPr>
              <mc:AlternateContent>
                <mc:Choice Requires="wps">
                  <w:drawing>
                    <wp:inline distT="0" distB="0" distL="0" distR="0" wp14:anchorId="61EC85F3" wp14:editId="49DBB676">
                      <wp:extent cx="2016000" cy="0"/>
                      <wp:effectExtent l="0" t="0" r="0" b="0"/>
                      <wp:docPr id="22" name="Rechte verbindingslijn 22" descr="Blauwe lijn"/>
                      <wp:cNvGraphicFramePr/>
                      <a:graphic xmlns:a="http://schemas.openxmlformats.org/drawingml/2006/main">
                        <a:graphicData uri="http://schemas.microsoft.com/office/word/2010/wordprocessingShape">
                          <wps:wsp>
                            <wps:cNvCnPr/>
                            <wps:spPr>
                              <a:xfrm>
                                <a:off x="0" y="0"/>
                                <a:ext cx="2016000" cy="0"/>
                              </a:xfrm>
                              <a:prstGeom prst="line">
                                <a:avLst/>
                              </a:prstGeom>
                              <a:ln w="3556">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3250EE7" id="Rechte verbindingslijn 22" o:spid="_x0000_s1026" alt="Blauwe lijn" style="visibility:visible;mso-wrap-style:square;mso-left-percent:-10001;mso-top-percent:-10001;mso-position-horizontal:absolute;mso-position-horizontal-relative:char;mso-position-vertical:absolute;mso-position-vertical-relative:line;mso-left-percent:-10001;mso-top-percent:-10001" from="0,0" to="158.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" strokecolor="#297fd5 [3206]" strokeweight=".28pt">
                      <v:stroke joinstyle="miter"/>
                      <w10:anchorlock/>
                    </v:line>
                  </w:pict>
                </mc:Fallback>
              </mc:AlternateContent>
            </w:r>
          </w:p>
          <w:p w14:paraId="696F7B98" w14:textId="2138DA78" w:rsidR="00F716E1" w:rsidRPr="00EB2FC6" w:rsidRDefault="00D001F4" w:rsidP="00262B06">
            <w:pPr>
              <w:pStyle w:val="Kop2"/>
              <w:rPr>
                <w:color w:val="auto"/>
                <w:lang w:val="nl-NL"/>
              </w:rPr>
            </w:pPr>
            <w:r w:rsidRPr="00EB2FC6">
              <w:rPr>
                <w:color w:val="auto"/>
                <w:lang w:val="nl-NL"/>
              </w:rPr>
              <w:t>MBO Sociaal Pedagogisch werk</w:t>
            </w:r>
          </w:p>
          <w:p w14:paraId="205C11A9" w14:textId="4EA7FB5F" w:rsidR="00687FCA" w:rsidRPr="00687FCA" w:rsidRDefault="00D001F4" w:rsidP="00687FCA">
            <w:pPr>
              <w:pStyle w:val="Datum"/>
              <w:rPr>
                <w:lang w:val="nl-NL"/>
              </w:rPr>
            </w:pPr>
            <w:r w:rsidRPr="00EB2FC6">
              <w:rPr>
                <w:color w:val="auto"/>
                <w:lang w:val="nl-NL"/>
              </w:rPr>
              <w:t xml:space="preserve">2000-2003 </w:t>
            </w:r>
            <w:proofErr w:type="spellStart"/>
            <w:r w:rsidRPr="00EB2FC6">
              <w:rPr>
                <w:color w:val="auto"/>
                <w:lang w:val="nl-NL"/>
              </w:rPr>
              <w:t>Deltion</w:t>
            </w:r>
            <w:proofErr w:type="spellEnd"/>
            <w:r w:rsidRPr="00EB2FC6">
              <w:rPr>
                <w:color w:val="auto"/>
                <w:lang w:val="nl-NL"/>
              </w:rPr>
              <w:t xml:space="preserve"> College Zwolle</w:t>
            </w:r>
          </w:p>
        </w:tc>
        <w:tc>
          <w:tcPr>
            <w:tcW w:w="6919" w:type="dxa"/>
            <w:gridSpan w:val="3"/>
            <w:vMerge/>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71E499A" w14:textId="77777777" w:rsidR="00F716E1" w:rsidRPr="000E621D" w:rsidRDefault="00F716E1" w:rsidP="00262B06">
            <w:pPr>
              <w:rPr>
                <w:lang w:val="nl-NL"/>
              </w:rPr>
            </w:pPr>
          </w:p>
        </w:tc>
      </w:tr>
    </w:tbl>
    <w:p w14:paraId="2B3DC2DF" w14:textId="77777777" w:rsidR="00D001F4" w:rsidRDefault="00D001F4" w:rsidP="00262B06">
      <w:pPr>
        <w:rPr>
          <w:lang w:val="nl-NL"/>
        </w:rPr>
      </w:pPr>
    </w:p>
    <w:tbl>
      <w:tblPr>
        <w:tblpPr w:leftFromText="141" w:rightFromText="141" w:vertAnchor="text" w:horzAnchor="margin" w:tblpY="-189"/>
        <w:tblW w:w="5000" w:type="pct"/>
        <w:tblCellMar>
          <w:top w:w="288" w:type="dxa"/>
          <w:left w:w="504" w:type="dxa"/>
          <w:bottom w:w="288" w:type="dxa"/>
          <w:right w:w="504" w:type="dxa"/>
        </w:tblCellMar>
        <w:tblLook w:val="0600" w:firstRow="0" w:lastRow="0" w:firstColumn="0" w:lastColumn="0" w:noHBand="1" w:noVBand="1"/>
      </w:tblPr>
      <w:tblGrid>
        <w:gridCol w:w="547"/>
        <w:gridCol w:w="279"/>
        <w:gridCol w:w="3139"/>
        <w:gridCol w:w="6335"/>
        <w:gridCol w:w="404"/>
        <w:gridCol w:w="604"/>
      </w:tblGrid>
      <w:tr w:rsidR="002B427A" w:rsidRPr="000E621D" w14:paraId="053B6127" w14:textId="77777777" w:rsidTr="002B427A">
        <w:trPr>
          <w:trHeight w:val="600"/>
        </w:trPr>
        <w:tc>
          <w:tcPr>
            <w:tcW w:w="11308" w:type="dxa"/>
            <w:gridSpan w:val="6"/>
            <w:tcBorders>
              <w:top w:val="single" w:sz="12" w:space="0" w:color="000000" w:themeColor="text1"/>
              <w:left w:val="single" w:sz="12" w:space="0" w:color="000000" w:themeColor="text1"/>
              <w:right w:val="single" w:sz="12" w:space="0" w:color="000000" w:themeColor="text1"/>
            </w:tcBorders>
            <w:shd w:val="clear" w:color="auto" w:fill="629DD1" w:themeFill="accent2"/>
            <w:tcMar>
              <w:top w:w="0" w:type="dxa"/>
              <w:left w:w="115" w:type="dxa"/>
              <w:bottom w:w="0" w:type="dxa"/>
              <w:right w:w="115" w:type="dxa"/>
            </w:tcMar>
          </w:tcPr>
          <w:p w14:paraId="1AA3492F" w14:textId="77777777" w:rsidR="002B427A" w:rsidRPr="000E621D" w:rsidRDefault="002B427A" w:rsidP="002B427A">
            <w:pPr>
              <w:rPr>
                <w:lang w:val="nl-NL"/>
              </w:rPr>
            </w:pPr>
            <w:bookmarkStart w:id="0" w:name="_Hlk198559034"/>
          </w:p>
        </w:tc>
      </w:tr>
      <w:tr w:rsidR="002B427A" w:rsidRPr="000E621D" w14:paraId="34CFD67D" w14:textId="77777777" w:rsidTr="002B427A">
        <w:trPr>
          <w:trHeight w:val="273"/>
        </w:trPr>
        <w:tc>
          <w:tcPr>
            <w:tcW w:w="547" w:type="dxa"/>
            <w:vMerge w:val="restart"/>
            <w:tcBorders>
              <w:left w:val="single" w:sz="12" w:space="0" w:color="000000" w:themeColor="text1"/>
            </w:tcBorders>
            <w:shd w:val="clear" w:color="auto" w:fill="629DD1" w:themeFill="accent2"/>
            <w:tcMar>
              <w:top w:w="0" w:type="dxa"/>
              <w:left w:w="115" w:type="dxa"/>
              <w:bottom w:w="0" w:type="dxa"/>
              <w:right w:w="115" w:type="dxa"/>
            </w:tcMar>
          </w:tcPr>
          <w:p w14:paraId="520AB6CF" w14:textId="77777777" w:rsidR="002B427A" w:rsidRPr="000E621D" w:rsidRDefault="002B427A" w:rsidP="002B427A">
            <w:pPr>
              <w:rPr>
                <w:lang w:val="nl-NL"/>
              </w:rPr>
            </w:pPr>
          </w:p>
        </w:tc>
        <w:tc>
          <w:tcPr>
            <w:tcW w:w="279" w:type="dxa"/>
            <w:vMerge w:val="restart"/>
            <w:tcMar>
              <w:top w:w="0" w:type="dxa"/>
              <w:left w:w="115" w:type="dxa"/>
              <w:bottom w:w="0" w:type="dxa"/>
              <w:right w:w="115" w:type="dxa"/>
            </w:tcMar>
          </w:tcPr>
          <w:p w14:paraId="00141266" w14:textId="77777777" w:rsidR="002B427A" w:rsidRPr="000E621D" w:rsidRDefault="002B427A" w:rsidP="002B427A">
            <w:pPr>
              <w:rPr>
                <w:lang w:val="nl-NL"/>
              </w:rPr>
            </w:pPr>
          </w:p>
        </w:tc>
        <w:tc>
          <w:tcPr>
            <w:tcW w:w="9474" w:type="dxa"/>
            <w:gridSpan w:val="2"/>
            <w:tcBorders>
              <w:bottom w:val="single" w:sz="12" w:space="0" w:color="000000" w:themeColor="text1"/>
            </w:tcBorders>
            <w:tcMar>
              <w:top w:w="0" w:type="dxa"/>
              <w:left w:w="115" w:type="dxa"/>
              <w:bottom w:w="0" w:type="dxa"/>
              <w:right w:w="115" w:type="dxa"/>
            </w:tcMar>
          </w:tcPr>
          <w:p w14:paraId="1D127573" w14:textId="77777777" w:rsidR="002B427A" w:rsidRPr="000E621D" w:rsidRDefault="002B427A" w:rsidP="002B427A">
            <w:pPr>
              <w:pStyle w:val="Geenafstand"/>
              <w:rPr>
                <w:lang w:val="nl-NL"/>
              </w:rPr>
            </w:pPr>
          </w:p>
        </w:tc>
        <w:tc>
          <w:tcPr>
            <w:tcW w:w="404" w:type="dxa"/>
            <w:vMerge w:val="restart"/>
            <w:tcMar>
              <w:top w:w="0" w:type="dxa"/>
              <w:left w:w="115" w:type="dxa"/>
              <w:bottom w:w="0" w:type="dxa"/>
              <w:right w:w="115" w:type="dxa"/>
            </w:tcMar>
          </w:tcPr>
          <w:p w14:paraId="68307E90" w14:textId="77777777" w:rsidR="002B427A" w:rsidRPr="000E621D" w:rsidRDefault="002B427A" w:rsidP="002B427A">
            <w:pPr>
              <w:rPr>
                <w:lang w:val="nl-NL"/>
              </w:rPr>
            </w:pPr>
          </w:p>
        </w:tc>
        <w:tc>
          <w:tcPr>
            <w:tcW w:w="604" w:type="dxa"/>
            <w:vMerge w:val="restart"/>
            <w:tcBorders>
              <w:right w:val="single" w:sz="12" w:space="0" w:color="000000" w:themeColor="text1"/>
            </w:tcBorders>
            <w:shd w:val="clear" w:color="auto" w:fill="629DD1" w:themeFill="accent2"/>
            <w:tcMar>
              <w:top w:w="0" w:type="dxa"/>
              <w:left w:w="115" w:type="dxa"/>
              <w:bottom w:w="0" w:type="dxa"/>
              <w:right w:w="115" w:type="dxa"/>
            </w:tcMar>
          </w:tcPr>
          <w:p w14:paraId="27745439" w14:textId="77777777" w:rsidR="002B427A" w:rsidRPr="000E621D" w:rsidRDefault="002B427A" w:rsidP="002B427A">
            <w:pPr>
              <w:rPr>
                <w:lang w:val="nl-NL"/>
              </w:rPr>
            </w:pPr>
          </w:p>
        </w:tc>
      </w:tr>
      <w:tr w:rsidR="002B427A" w:rsidRPr="000E621D" w14:paraId="3C8C7E34" w14:textId="77777777" w:rsidTr="002B427A">
        <w:trPr>
          <w:trHeight w:val="1602"/>
        </w:trPr>
        <w:tc>
          <w:tcPr>
            <w:tcW w:w="547" w:type="dxa"/>
            <w:vMerge/>
            <w:tcBorders>
              <w:left w:val="single" w:sz="12" w:space="0" w:color="000000" w:themeColor="text1"/>
            </w:tcBorders>
            <w:shd w:val="clear" w:color="auto" w:fill="629DD1" w:themeFill="accent2"/>
            <w:tcMar>
              <w:top w:w="0" w:type="dxa"/>
              <w:left w:w="115" w:type="dxa"/>
              <w:bottom w:w="0" w:type="dxa"/>
              <w:right w:w="115" w:type="dxa"/>
            </w:tcMar>
          </w:tcPr>
          <w:p w14:paraId="246453B3" w14:textId="77777777" w:rsidR="002B427A" w:rsidRPr="000E621D" w:rsidRDefault="002B427A" w:rsidP="002B427A">
            <w:pPr>
              <w:rPr>
                <w:lang w:val="nl-NL"/>
              </w:rPr>
            </w:pPr>
          </w:p>
        </w:tc>
        <w:tc>
          <w:tcPr>
            <w:tcW w:w="279" w:type="dxa"/>
            <w:vMerge/>
            <w:tcBorders>
              <w:right w:val="single" w:sz="12" w:space="0" w:color="000000" w:themeColor="text1"/>
            </w:tcBorders>
            <w:tcMar>
              <w:top w:w="0" w:type="dxa"/>
              <w:left w:w="115" w:type="dxa"/>
              <w:bottom w:w="0" w:type="dxa"/>
              <w:right w:w="115" w:type="dxa"/>
            </w:tcMar>
          </w:tcPr>
          <w:p w14:paraId="37EBCF26" w14:textId="77777777" w:rsidR="002B427A" w:rsidRPr="000E621D" w:rsidRDefault="002B427A" w:rsidP="002B427A">
            <w:pPr>
              <w:rPr>
                <w:lang w:val="nl-NL"/>
              </w:rPr>
            </w:pPr>
          </w:p>
        </w:tc>
        <w:tc>
          <w:tcPr>
            <w:tcW w:w="9474"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0" w:type="dxa"/>
              <w:left w:w="115" w:type="dxa"/>
              <w:bottom w:w="0" w:type="dxa"/>
              <w:right w:w="115" w:type="dxa"/>
            </w:tcMar>
            <w:vAlign w:val="center"/>
          </w:tcPr>
          <w:p w14:paraId="6C76A577" w14:textId="77777777" w:rsidR="002B427A" w:rsidRPr="000E621D" w:rsidRDefault="002B427A" w:rsidP="002B427A">
            <w:pPr>
              <w:pStyle w:val="Titel"/>
              <w:rPr>
                <w:noProof/>
                <w:lang w:val="nl-NL"/>
              </w:rPr>
            </w:pPr>
            <w:r w:rsidRPr="000E621D">
              <w:rPr>
                <w:noProof/>
                <w:lang w:val="nl-NL" w:bidi="nl-NL"/>
              </w:rPr>
              <mc:AlternateContent>
                <mc:Choice Requires="wps">
                  <w:drawing>
                    <wp:inline distT="0" distB="0" distL="0" distR="0" wp14:anchorId="65E78D40" wp14:editId="7F22AC8F">
                      <wp:extent cx="585216" cy="91440"/>
                      <wp:effectExtent l="0" t="0" r="24765" b="22860"/>
                      <wp:docPr id="1" name="Vrije vorm: Vrije vorm:">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5216" cy="91440"/>
                              </a:xfrm>
                              <a:custGeom>
                                <a:avLst/>
                                <a:gdLst>
                                  <a:gd name="connsiteX0" fmla="*/ 542407 w 581601"/>
                                  <a:gd name="connsiteY0" fmla="*/ 0 h 88582"/>
                                  <a:gd name="connsiteX1" fmla="*/ 498155 w 581601"/>
                                  <a:gd name="connsiteY1" fmla="*/ 36698 h 88582"/>
                                  <a:gd name="connsiteX2" fmla="*/ 0 w 581601"/>
                                  <a:gd name="connsiteY2" fmla="*/ 36698 h 88582"/>
                                  <a:gd name="connsiteX3" fmla="*/ 0 w 581601"/>
                                  <a:gd name="connsiteY3" fmla="*/ 54415 h 88582"/>
                                  <a:gd name="connsiteX4" fmla="*/ 498155 w 581601"/>
                                  <a:gd name="connsiteY4" fmla="*/ 54415 h 88582"/>
                                  <a:gd name="connsiteX5" fmla="*/ 542407 w 581601"/>
                                  <a:gd name="connsiteY5" fmla="*/ 91113 h 88582"/>
                                  <a:gd name="connsiteX6" fmla="*/ 587924 w 581601"/>
                                  <a:gd name="connsiteY6" fmla="*/ 45557 h 88582"/>
                                  <a:gd name="connsiteX7" fmla="*/ 542407 w 581601"/>
                                  <a:gd name="connsiteY7" fmla="*/ 0 h 88582"/>
                                  <a:gd name="connsiteX8" fmla="*/ 542407 w 581601"/>
                                  <a:gd name="connsiteY8" fmla="*/ 73397 h 88582"/>
                                  <a:gd name="connsiteX9" fmla="*/ 515856 w 581601"/>
                                  <a:gd name="connsiteY9" fmla="*/ 54415 h 88582"/>
                                  <a:gd name="connsiteX10" fmla="*/ 515856 w 581601"/>
                                  <a:gd name="connsiteY10" fmla="*/ 37964 h 88582"/>
                                  <a:gd name="connsiteX11" fmla="*/ 542407 w 581601"/>
                                  <a:gd name="connsiteY11" fmla="*/ 18982 h 88582"/>
                                  <a:gd name="connsiteX12" fmla="*/ 570223 w 581601"/>
                                  <a:gd name="connsiteY12" fmla="*/ 46822 h 88582"/>
                                  <a:gd name="connsiteX13" fmla="*/ 542407 w 581601"/>
                                  <a:gd name="connsiteY13" fmla="*/ 73397 h 885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581601" h="88582">
                                    <a:moveTo>
                                      <a:pt x="542407" y="0"/>
                                    </a:moveTo>
                                    <a:cubicBezTo>
                                      <a:pt x="520913" y="0"/>
                                      <a:pt x="501948" y="15186"/>
                                      <a:pt x="498155" y="36698"/>
                                    </a:cubicBezTo>
                                    <a:lnTo>
                                      <a:pt x="0" y="36698"/>
                                    </a:lnTo>
                                    <a:lnTo>
                                      <a:pt x="0" y="54415"/>
                                    </a:lnTo>
                                    <a:lnTo>
                                      <a:pt x="498155" y="54415"/>
                                    </a:lnTo>
                                    <a:cubicBezTo>
                                      <a:pt x="501948" y="75928"/>
                                      <a:pt x="520913" y="91113"/>
                                      <a:pt x="542407" y="91113"/>
                                    </a:cubicBezTo>
                                    <a:cubicBezTo>
                                      <a:pt x="567694" y="91113"/>
                                      <a:pt x="587924" y="70866"/>
                                      <a:pt x="587924" y="45557"/>
                                    </a:cubicBezTo>
                                    <a:cubicBezTo>
                                      <a:pt x="587924" y="21513"/>
                                      <a:pt x="567694" y="0"/>
                                      <a:pt x="542407" y="0"/>
                                    </a:cubicBezTo>
                                    <a:close/>
                                    <a:moveTo>
                                      <a:pt x="542407" y="73397"/>
                                    </a:moveTo>
                                    <a:cubicBezTo>
                                      <a:pt x="529763" y="73397"/>
                                      <a:pt x="519649" y="65804"/>
                                      <a:pt x="515856" y="54415"/>
                                    </a:cubicBezTo>
                                    <a:lnTo>
                                      <a:pt x="515856" y="37964"/>
                                    </a:lnTo>
                                    <a:cubicBezTo>
                                      <a:pt x="519649" y="26575"/>
                                      <a:pt x="529763" y="18982"/>
                                      <a:pt x="542407" y="18982"/>
                                    </a:cubicBezTo>
                                    <a:cubicBezTo>
                                      <a:pt x="557579" y="18982"/>
                                      <a:pt x="570223" y="31637"/>
                                      <a:pt x="570223" y="46822"/>
                                    </a:cubicBezTo>
                                    <a:cubicBezTo>
                                      <a:pt x="570223" y="62008"/>
                                      <a:pt x="557579" y="73397"/>
                                      <a:pt x="542407" y="73397"/>
                                    </a:cubicBezTo>
                                    <a:close/>
                                  </a:path>
                                </a:pathLst>
                              </a:custGeom>
                              <a:solidFill>
                                <a:srgbClr val="718EB5"/>
                              </a:solidFill>
                              <a:ln w="1263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EF4EBD4" id="Vrije vorm: Vrije vorm:" o:spid="_x0000_s1026" alt="&quot;&quot;" style="width:46.1pt;height:7.2pt;visibility:visible;mso-wrap-style:square;mso-left-percent:-10001;mso-top-percent:-10001;mso-position-horizontal:absolute;mso-position-horizontal-relative:char;mso-position-vertical:absolute;mso-position-vertical-relative:line;mso-left-percent:-10001;mso-top-percent:-10001;v-text-anchor:middle" coordsize="581601,88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" path="m542407,c520913,,501948,15186,498155,36698l,36698,,54415r498155,c501948,75928,520913,91113,542407,91113v25287,,45517,-20247,45517,-45556c587924,21513,567694,,542407,xm542407,73397v-12644,,-22758,-7593,-26551,-18982l515856,37964v3793,-11389,13907,-18982,26551,-18982c557579,18982,570223,31637,570223,46822v,15186,-12644,26575,-27816,26575xe" fillcolor="#718eb5" stroked="f" strokeweight=".35089mm">
                      <v:stroke joinstyle="miter"/>
                      <v:path arrowok="t" o:connecttype="custom" o:connectlocs="545778,0;501251,37882;0,37882;0,56171;501251,56171;545778,94053;591578,47027;545778,0;545778,75765;519062,56171;519062,39189;545778,19594;573767,48333;545778,75765" o:connectangles="0,0,0,0,0,0,0,0,0,0,0,0,0,0"/>
                      <w10:anchorlock/>
                    </v:shape>
                  </w:pict>
                </mc:Fallback>
              </mc:AlternateContent>
            </w:r>
            <w:r>
              <w:rPr>
                <w:lang w:val="nl-NL"/>
              </w:rPr>
              <w:t>Fleur dennink</w:t>
            </w:r>
            <w:r w:rsidRPr="000E621D">
              <w:rPr>
                <w:lang w:val="nl-NL" w:bidi="nl-NL"/>
              </w:rPr>
              <w:t xml:space="preserve"> </w:t>
            </w:r>
            <w:r w:rsidRPr="000E621D">
              <w:rPr>
                <w:noProof/>
                <w:lang w:val="nl-NL" w:bidi="nl-NL"/>
              </w:rPr>
              <mc:AlternateContent>
                <mc:Choice Requires="wps">
                  <w:drawing>
                    <wp:inline distT="0" distB="0" distL="0" distR="0" wp14:anchorId="7042E1C2" wp14:editId="50DBBA66">
                      <wp:extent cx="594245" cy="88583"/>
                      <wp:effectExtent l="0" t="0" r="15875" b="26035"/>
                      <wp:docPr id="2" name="Vrije vorm: Vrije vorm:">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4245" cy="88583"/>
                              </a:xfrm>
                              <a:custGeom>
                                <a:avLst/>
                                <a:gdLst>
                                  <a:gd name="connsiteX0" fmla="*/ 598039 w 594245"/>
                                  <a:gd name="connsiteY0" fmla="*/ 36698 h 88582"/>
                                  <a:gd name="connsiteX1" fmla="*/ 89769 w 594245"/>
                                  <a:gd name="connsiteY1" fmla="*/ 36698 h 88582"/>
                                  <a:gd name="connsiteX2" fmla="*/ 45517 w 594245"/>
                                  <a:gd name="connsiteY2" fmla="*/ 0 h 88582"/>
                                  <a:gd name="connsiteX3" fmla="*/ 0 w 594245"/>
                                  <a:gd name="connsiteY3" fmla="*/ 45557 h 88582"/>
                                  <a:gd name="connsiteX4" fmla="*/ 45517 w 594245"/>
                                  <a:gd name="connsiteY4" fmla="*/ 91113 h 88582"/>
                                  <a:gd name="connsiteX5" fmla="*/ 89769 w 594245"/>
                                  <a:gd name="connsiteY5" fmla="*/ 54415 h 88582"/>
                                  <a:gd name="connsiteX6" fmla="*/ 598039 w 594245"/>
                                  <a:gd name="connsiteY6" fmla="*/ 54415 h 88582"/>
                                  <a:gd name="connsiteX7" fmla="*/ 598039 w 594245"/>
                                  <a:gd name="connsiteY7" fmla="*/ 36698 h 88582"/>
                                  <a:gd name="connsiteX8" fmla="*/ 45517 w 594245"/>
                                  <a:gd name="connsiteY8" fmla="*/ 73397 h 88582"/>
                                  <a:gd name="connsiteX9" fmla="*/ 17701 w 594245"/>
                                  <a:gd name="connsiteY9" fmla="*/ 45557 h 88582"/>
                                  <a:gd name="connsiteX10" fmla="*/ 45517 w 594245"/>
                                  <a:gd name="connsiteY10" fmla="*/ 17716 h 88582"/>
                                  <a:gd name="connsiteX11" fmla="*/ 73333 w 594245"/>
                                  <a:gd name="connsiteY11" fmla="*/ 45557 h 88582"/>
                                  <a:gd name="connsiteX12" fmla="*/ 45517 w 594245"/>
                                  <a:gd name="connsiteY12" fmla="*/ 73397 h 885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94245" h="88582">
                                    <a:moveTo>
                                      <a:pt x="598039" y="36698"/>
                                    </a:moveTo>
                                    <a:lnTo>
                                      <a:pt x="89769" y="36698"/>
                                    </a:lnTo>
                                    <a:cubicBezTo>
                                      <a:pt x="85976" y="15186"/>
                                      <a:pt x="67011" y="0"/>
                                      <a:pt x="45517" y="0"/>
                                    </a:cubicBezTo>
                                    <a:cubicBezTo>
                                      <a:pt x="20230" y="0"/>
                                      <a:pt x="0" y="20247"/>
                                      <a:pt x="0" y="45557"/>
                                    </a:cubicBezTo>
                                    <a:cubicBezTo>
                                      <a:pt x="0" y="70866"/>
                                      <a:pt x="20230" y="91113"/>
                                      <a:pt x="45517" y="91113"/>
                                    </a:cubicBezTo>
                                    <a:cubicBezTo>
                                      <a:pt x="67011" y="91113"/>
                                      <a:pt x="85976" y="75928"/>
                                      <a:pt x="89769" y="54415"/>
                                    </a:cubicBezTo>
                                    <a:lnTo>
                                      <a:pt x="598039" y="54415"/>
                                    </a:lnTo>
                                    <a:lnTo>
                                      <a:pt x="598039" y="36698"/>
                                    </a:lnTo>
                                    <a:close/>
                                    <a:moveTo>
                                      <a:pt x="45517" y="73397"/>
                                    </a:moveTo>
                                    <a:cubicBezTo>
                                      <a:pt x="30344" y="73397"/>
                                      <a:pt x="17701" y="60742"/>
                                      <a:pt x="17701" y="45557"/>
                                    </a:cubicBezTo>
                                    <a:cubicBezTo>
                                      <a:pt x="17701" y="30371"/>
                                      <a:pt x="30344" y="17716"/>
                                      <a:pt x="45517" y="17716"/>
                                    </a:cubicBezTo>
                                    <a:cubicBezTo>
                                      <a:pt x="60689" y="17716"/>
                                      <a:pt x="73333" y="30371"/>
                                      <a:pt x="73333" y="45557"/>
                                    </a:cubicBezTo>
                                    <a:cubicBezTo>
                                      <a:pt x="73333" y="62008"/>
                                      <a:pt x="60689" y="73397"/>
                                      <a:pt x="45517" y="73397"/>
                                    </a:cubicBezTo>
                                    <a:close/>
                                  </a:path>
                                </a:pathLst>
                              </a:custGeom>
                              <a:solidFill>
                                <a:srgbClr val="718EB5"/>
                              </a:solidFill>
                              <a:ln w="12632" cap="flat">
                                <a:noFill/>
                                <a:prstDash val="solid"/>
                                <a:miter/>
                              </a:ln>
                            </wps:spPr>
                            <wps:bodyPr rot="0" spcFirstLastPara="0" vertOverflow="overflow" horzOverflow="overflow" vert="horz" wrap="square" lIns="91440" tIns="45720" rIns="91440" bIns="1645920" numCol="1" spcCol="0" rtlCol="0" fromWordArt="0" anchor="ctr" anchorCtr="0" forceAA="0" compatLnSpc="1">
                              <a:prstTxWarp prst="textNoShape">
                                <a:avLst/>
                              </a:prstTxWarp>
                              <a:noAutofit/>
                            </wps:bodyPr>
                          </wps:wsp>
                        </a:graphicData>
                      </a:graphic>
                    </wp:inline>
                  </w:drawing>
                </mc:Choice>
                <mc:Fallback>
                  <w:pict>
                    <v:shape w14:anchorId="55FB6BBA" id="Vrije vorm: Vrije vorm:" o:spid="_x0000_s1026" alt="&quot;&quot;" style="width:46.8pt;height:7pt;visibility:visible;mso-wrap-style:square;mso-left-percent:-10001;mso-top-percent:-10001;mso-position-horizontal:absolute;mso-position-horizontal-relative:char;mso-position-vertical:absolute;mso-position-vertical-relative:line;mso-left-percent:-10001;mso-top-percent:-10001;v-text-anchor:middle" coordsize="594245,88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" path="m598039,36698r-508270,c85976,15186,67011,,45517,,20230,,,20247,,45557,,70866,20230,91113,45517,91113v21494,,40459,-15185,44252,-36698l598039,54415r,-17717xm45517,73397c30344,73397,17701,60742,17701,45557v,-15186,12643,-27841,27816,-27841c60689,17716,73333,30371,73333,45557v,16451,-12644,27840,-27816,27840xe" fillcolor="#718eb5" stroked="f" strokeweight=".35089mm">
                      <v:stroke joinstyle="miter"/>
                      <v:path arrowok="t" o:connecttype="custom" o:connectlocs="598039,36698;89769,36698;45517,0;0,45558;45517,91114;89769,54416;598039,54416;598039,36698;45517,73398;17701,45558;45517,17716;73333,45558;45517,73398" o:connectangles="0,0,0,0,0,0,0,0,0,0,0,0,0"/>
                      <w10:anchorlock/>
                    </v:shape>
                  </w:pict>
                </mc:Fallback>
              </mc:AlternateContent>
            </w:r>
          </w:p>
          <w:p w14:paraId="1EB6BD12" w14:textId="6088E919" w:rsidR="002B427A" w:rsidRPr="000E621D" w:rsidRDefault="004627C6" w:rsidP="002B427A">
            <w:pPr>
              <w:pStyle w:val="Ondertitel"/>
              <w:rPr>
                <w:lang w:val="nl-NL"/>
              </w:rPr>
            </w:pPr>
            <w:r>
              <w:rPr>
                <w:lang w:val="nl-NL"/>
              </w:rPr>
              <w:t>Pedagogisch Didactisch Getuigschrift</w:t>
            </w:r>
          </w:p>
        </w:tc>
        <w:tc>
          <w:tcPr>
            <w:tcW w:w="404" w:type="dxa"/>
            <w:vMerge/>
            <w:tcBorders>
              <w:left w:val="single" w:sz="12" w:space="0" w:color="000000" w:themeColor="text1"/>
            </w:tcBorders>
            <w:tcMar>
              <w:top w:w="0" w:type="dxa"/>
              <w:left w:w="115" w:type="dxa"/>
              <w:bottom w:w="0" w:type="dxa"/>
              <w:right w:w="115" w:type="dxa"/>
            </w:tcMar>
          </w:tcPr>
          <w:p w14:paraId="6380124F" w14:textId="77777777" w:rsidR="002B427A" w:rsidRPr="000E621D" w:rsidRDefault="002B427A" w:rsidP="002B427A">
            <w:pPr>
              <w:rPr>
                <w:lang w:val="nl-NL"/>
              </w:rPr>
            </w:pPr>
          </w:p>
        </w:tc>
        <w:tc>
          <w:tcPr>
            <w:tcW w:w="604" w:type="dxa"/>
            <w:vMerge/>
            <w:tcBorders>
              <w:right w:val="single" w:sz="12" w:space="0" w:color="000000" w:themeColor="text1"/>
            </w:tcBorders>
            <w:shd w:val="clear" w:color="auto" w:fill="629DD1" w:themeFill="accent2"/>
            <w:tcMar>
              <w:top w:w="0" w:type="dxa"/>
              <w:left w:w="115" w:type="dxa"/>
              <w:bottom w:w="0" w:type="dxa"/>
              <w:right w:w="115" w:type="dxa"/>
            </w:tcMar>
          </w:tcPr>
          <w:p w14:paraId="434B586F" w14:textId="77777777" w:rsidR="002B427A" w:rsidRPr="000E621D" w:rsidRDefault="002B427A" w:rsidP="002B427A">
            <w:pPr>
              <w:rPr>
                <w:lang w:val="nl-NL"/>
              </w:rPr>
            </w:pPr>
          </w:p>
        </w:tc>
      </w:tr>
      <w:tr w:rsidR="002B427A" w:rsidRPr="000E621D" w14:paraId="75E7653F" w14:textId="77777777" w:rsidTr="002B427A">
        <w:trPr>
          <w:trHeight w:val="252"/>
        </w:trPr>
        <w:tc>
          <w:tcPr>
            <w:tcW w:w="547" w:type="dxa"/>
            <w:vMerge/>
            <w:tcBorders>
              <w:left w:val="single" w:sz="12" w:space="0" w:color="000000" w:themeColor="text1"/>
            </w:tcBorders>
            <w:shd w:val="clear" w:color="auto" w:fill="629DD1" w:themeFill="accent2"/>
            <w:tcMar>
              <w:top w:w="0" w:type="dxa"/>
              <w:left w:w="115" w:type="dxa"/>
              <w:bottom w:w="0" w:type="dxa"/>
              <w:right w:w="115" w:type="dxa"/>
            </w:tcMar>
          </w:tcPr>
          <w:p w14:paraId="74D26F99" w14:textId="77777777" w:rsidR="002B427A" w:rsidRPr="000E621D" w:rsidRDefault="002B427A" w:rsidP="002B427A">
            <w:pPr>
              <w:rPr>
                <w:lang w:val="nl-NL"/>
              </w:rPr>
            </w:pPr>
          </w:p>
        </w:tc>
        <w:tc>
          <w:tcPr>
            <w:tcW w:w="279" w:type="dxa"/>
            <w:vMerge/>
            <w:tcMar>
              <w:top w:w="0" w:type="dxa"/>
              <w:left w:w="115" w:type="dxa"/>
              <w:bottom w:w="0" w:type="dxa"/>
              <w:right w:w="115" w:type="dxa"/>
            </w:tcMar>
          </w:tcPr>
          <w:p w14:paraId="48103133" w14:textId="77777777" w:rsidR="002B427A" w:rsidRPr="000E621D" w:rsidRDefault="002B427A" w:rsidP="002B427A">
            <w:pPr>
              <w:rPr>
                <w:lang w:val="nl-NL"/>
              </w:rPr>
            </w:pPr>
          </w:p>
        </w:tc>
        <w:tc>
          <w:tcPr>
            <w:tcW w:w="9474" w:type="dxa"/>
            <w:gridSpan w:val="2"/>
            <w:tcBorders>
              <w:top w:val="single" w:sz="12" w:space="0" w:color="000000" w:themeColor="text1"/>
            </w:tcBorders>
            <w:tcMar>
              <w:top w:w="0" w:type="dxa"/>
              <w:left w:w="115" w:type="dxa"/>
              <w:bottom w:w="0" w:type="dxa"/>
              <w:right w:w="115" w:type="dxa"/>
            </w:tcMar>
          </w:tcPr>
          <w:p w14:paraId="303C4BAB" w14:textId="77777777" w:rsidR="002B427A" w:rsidRPr="000E621D" w:rsidRDefault="002B427A" w:rsidP="002B427A">
            <w:pPr>
              <w:pStyle w:val="Geenafstand"/>
              <w:rPr>
                <w:lang w:val="nl-NL"/>
              </w:rPr>
            </w:pPr>
          </w:p>
        </w:tc>
        <w:tc>
          <w:tcPr>
            <w:tcW w:w="404" w:type="dxa"/>
            <w:vMerge/>
            <w:tcMar>
              <w:top w:w="0" w:type="dxa"/>
              <w:left w:w="115" w:type="dxa"/>
              <w:bottom w:w="0" w:type="dxa"/>
              <w:right w:w="115" w:type="dxa"/>
            </w:tcMar>
          </w:tcPr>
          <w:p w14:paraId="142FA64E" w14:textId="77777777" w:rsidR="002B427A" w:rsidRPr="000E621D" w:rsidRDefault="002B427A" w:rsidP="002B427A">
            <w:pPr>
              <w:rPr>
                <w:lang w:val="nl-NL"/>
              </w:rPr>
            </w:pPr>
          </w:p>
        </w:tc>
        <w:tc>
          <w:tcPr>
            <w:tcW w:w="604" w:type="dxa"/>
            <w:vMerge/>
            <w:tcBorders>
              <w:right w:val="single" w:sz="12" w:space="0" w:color="000000" w:themeColor="text1"/>
            </w:tcBorders>
            <w:shd w:val="clear" w:color="auto" w:fill="629DD1" w:themeFill="accent2"/>
            <w:tcMar>
              <w:top w:w="0" w:type="dxa"/>
              <w:left w:w="115" w:type="dxa"/>
              <w:bottom w:w="0" w:type="dxa"/>
              <w:right w:w="115" w:type="dxa"/>
            </w:tcMar>
          </w:tcPr>
          <w:p w14:paraId="030BC73F" w14:textId="77777777" w:rsidR="002B427A" w:rsidRPr="000E621D" w:rsidRDefault="002B427A" w:rsidP="002B427A">
            <w:pPr>
              <w:rPr>
                <w:lang w:val="nl-NL"/>
              </w:rPr>
            </w:pPr>
          </w:p>
        </w:tc>
      </w:tr>
      <w:tr w:rsidR="002B427A" w:rsidRPr="000E621D" w14:paraId="0603E5A9" w14:textId="77777777" w:rsidTr="002B427A">
        <w:trPr>
          <w:trHeight w:val="605"/>
        </w:trPr>
        <w:tc>
          <w:tcPr>
            <w:tcW w:w="11308" w:type="dxa"/>
            <w:gridSpan w:val="6"/>
            <w:tcBorders>
              <w:left w:val="single" w:sz="12" w:space="0" w:color="000000" w:themeColor="text1"/>
              <w:bottom w:val="single" w:sz="12" w:space="0" w:color="000000" w:themeColor="text1"/>
              <w:right w:val="single" w:sz="12" w:space="0" w:color="000000" w:themeColor="text1"/>
            </w:tcBorders>
            <w:shd w:val="clear" w:color="auto" w:fill="629DD1" w:themeFill="accent2"/>
            <w:tcMar>
              <w:top w:w="0" w:type="dxa"/>
              <w:left w:w="115" w:type="dxa"/>
              <w:bottom w:w="0" w:type="dxa"/>
              <w:right w:w="115" w:type="dxa"/>
            </w:tcMar>
          </w:tcPr>
          <w:p w14:paraId="492405EB" w14:textId="77777777" w:rsidR="002B427A" w:rsidRPr="000E621D" w:rsidRDefault="002B427A" w:rsidP="002B427A">
            <w:pPr>
              <w:rPr>
                <w:lang w:val="nl-NL"/>
              </w:rPr>
            </w:pPr>
          </w:p>
        </w:tc>
      </w:tr>
      <w:tr w:rsidR="002B427A" w:rsidRPr="000E621D" w14:paraId="24D30451" w14:textId="77777777" w:rsidTr="004D1933">
        <w:trPr>
          <w:trHeight w:val="2160"/>
        </w:trPr>
        <w:tc>
          <w:tcPr>
            <w:tcW w:w="3965"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5AA2AE" w:themeFill="accent5"/>
          </w:tcPr>
          <w:p w14:paraId="349B76D2" w14:textId="48C5C49E" w:rsidR="00273205" w:rsidRPr="000E621D" w:rsidRDefault="00273205" w:rsidP="00273205">
            <w:pPr>
              <w:pStyle w:val="Kop1"/>
              <w:rPr>
                <w:lang w:val="nl-NL"/>
              </w:rPr>
            </w:pPr>
            <w:r>
              <w:rPr>
                <w:lang w:val="nl-NL"/>
              </w:rPr>
              <w:t>Kwaliteiten</w:t>
            </w:r>
          </w:p>
          <w:p w14:paraId="4B2A287C" w14:textId="77777777" w:rsidR="00273205" w:rsidRPr="000E621D" w:rsidRDefault="00273205" w:rsidP="00273205">
            <w:pPr>
              <w:pStyle w:val="Geenafstand"/>
              <w:rPr>
                <w:lang w:val="nl-NL"/>
              </w:rPr>
            </w:pPr>
            <w:r w:rsidRPr="000E621D">
              <w:rPr>
                <w:noProof/>
                <w:lang w:val="nl-NL" w:bidi="nl-NL"/>
              </w:rPr>
              <mc:AlternateContent>
                <mc:Choice Requires="wps">
                  <w:drawing>
                    <wp:inline distT="0" distB="0" distL="0" distR="0" wp14:anchorId="7A8168F4" wp14:editId="51A451CD">
                      <wp:extent cx="521970" cy="0"/>
                      <wp:effectExtent l="0" t="0" r="0" b="0"/>
                      <wp:docPr id="6" name="Rechte verbindingslijn 6" descr="Blauwe lijn"/>
                      <wp:cNvGraphicFramePr/>
                      <a:graphic xmlns:a="http://schemas.openxmlformats.org/drawingml/2006/main">
                        <a:graphicData uri="http://schemas.microsoft.com/office/word/2010/wordprocessingShape">
                          <wps:wsp>
                            <wps:cNvCnPr/>
                            <wps:spPr>
                              <a:xfrm>
                                <a:off x="0" y="0"/>
                                <a:ext cx="521970" cy="0"/>
                              </a:xfrm>
                              <a:prstGeom prst="line">
                                <a:avLst/>
                              </a:prstGeom>
                              <a:noFill/>
                              <a:ln w="19050" cap="flat" cmpd="sng" algn="ctr">
                                <a:solidFill>
                                  <a:srgbClr val="718EB5"/>
                                </a:solidFill>
                                <a:prstDash val="solid"/>
                                <a:miter lim="800000"/>
                              </a:ln>
                              <a:effectLst/>
                            </wps:spPr>
                            <wps:bodyPr/>
                          </wps:wsp>
                        </a:graphicData>
                      </a:graphic>
                    </wp:inline>
                  </w:drawing>
                </mc:Choice>
                <mc:Fallback>
                  <w:pict>
                    <v:line w14:anchorId="07E825E8" id="Rechte verbindingslijn 6" o:spid="_x0000_s1026" alt="Blauwe lijn" style="visibility:visible;mso-wrap-style:square;mso-left-percent:-10001;mso-top-percent:-10001;mso-position-horizontal:absolute;mso-position-horizontal-relative:char;mso-position-vertical:absolute;mso-position-vertical-relative:line;mso-left-percent:-10001;mso-top-percent:-10001" from="0,0" to="41.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" strokecolor="#718eb5" strokeweight="1.5pt">
                      <v:stroke joinstyle="miter"/>
                      <w10:anchorlock/>
                    </v:line>
                  </w:pict>
                </mc:Fallback>
              </mc:AlternateContent>
            </w:r>
          </w:p>
          <w:p w14:paraId="2B6000DA" w14:textId="77777777" w:rsidR="00273205" w:rsidRPr="00EB2FC6" w:rsidRDefault="00273205" w:rsidP="00273205">
            <w:pPr>
              <w:rPr>
                <w:color w:val="auto"/>
                <w:sz w:val="22"/>
                <w:szCs w:val="22"/>
                <w:lang w:val="nl-NL"/>
              </w:rPr>
            </w:pPr>
            <w:r w:rsidRPr="00EB2FC6">
              <w:rPr>
                <w:color w:val="auto"/>
                <w:sz w:val="22"/>
                <w:szCs w:val="22"/>
                <w:lang w:val="nl-NL"/>
              </w:rPr>
              <w:t>Verbindend</w:t>
            </w:r>
          </w:p>
          <w:p w14:paraId="1D0D82F0" w14:textId="77777777" w:rsidR="00273205" w:rsidRPr="00EB2FC6" w:rsidRDefault="00273205" w:rsidP="00273205">
            <w:pPr>
              <w:rPr>
                <w:color w:val="auto"/>
                <w:sz w:val="22"/>
                <w:szCs w:val="22"/>
                <w:lang w:val="nl-NL"/>
              </w:rPr>
            </w:pPr>
            <w:r w:rsidRPr="00EB2FC6">
              <w:rPr>
                <w:color w:val="auto"/>
                <w:sz w:val="22"/>
                <w:szCs w:val="22"/>
                <w:lang w:val="nl-NL"/>
              </w:rPr>
              <w:t>Eerlijk</w:t>
            </w:r>
          </w:p>
          <w:p w14:paraId="2A64FF90" w14:textId="77777777" w:rsidR="00273205" w:rsidRPr="00EB2FC6" w:rsidRDefault="00273205" w:rsidP="00273205">
            <w:pPr>
              <w:rPr>
                <w:color w:val="auto"/>
                <w:sz w:val="22"/>
                <w:szCs w:val="22"/>
                <w:lang w:val="nl-NL"/>
              </w:rPr>
            </w:pPr>
            <w:r w:rsidRPr="00EB2FC6">
              <w:rPr>
                <w:color w:val="auto"/>
                <w:sz w:val="22"/>
                <w:szCs w:val="22"/>
                <w:lang w:val="nl-NL"/>
              </w:rPr>
              <w:t>Betrokken</w:t>
            </w:r>
          </w:p>
          <w:p w14:paraId="7FAD1100" w14:textId="77777777" w:rsidR="00273205" w:rsidRPr="00EB2FC6" w:rsidRDefault="00273205" w:rsidP="00273205">
            <w:pPr>
              <w:rPr>
                <w:color w:val="auto"/>
                <w:sz w:val="22"/>
                <w:szCs w:val="22"/>
                <w:lang w:val="nl-NL"/>
              </w:rPr>
            </w:pPr>
            <w:r w:rsidRPr="00EB2FC6">
              <w:rPr>
                <w:color w:val="auto"/>
                <w:sz w:val="22"/>
                <w:szCs w:val="22"/>
                <w:lang w:val="nl-NL"/>
              </w:rPr>
              <w:t>Zelfstandig</w:t>
            </w:r>
          </w:p>
          <w:p w14:paraId="2D72171A" w14:textId="77777777" w:rsidR="00273205" w:rsidRPr="00EB2FC6" w:rsidRDefault="00273205" w:rsidP="00273205">
            <w:pPr>
              <w:rPr>
                <w:color w:val="auto"/>
                <w:sz w:val="22"/>
                <w:szCs w:val="22"/>
                <w:lang w:val="nl-NL"/>
              </w:rPr>
            </w:pPr>
            <w:r w:rsidRPr="00EB2FC6">
              <w:rPr>
                <w:color w:val="auto"/>
                <w:sz w:val="22"/>
                <w:szCs w:val="22"/>
                <w:lang w:val="nl-NL"/>
              </w:rPr>
              <w:t>Creatief</w:t>
            </w:r>
          </w:p>
          <w:p w14:paraId="670D43BF" w14:textId="0CECFBB8" w:rsidR="002B427A" w:rsidRPr="00273205" w:rsidRDefault="00273205" w:rsidP="00273205">
            <w:pPr>
              <w:pStyle w:val="Geenafstand"/>
              <w:rPr>
                <w:sz w:val="18"/>
                <w:lang w:val="nl-NL"/>
              </w:rPr>
            </w:pPr>
            <w:r w:rsidRPr="00EB2FC6">
              <w:rPr>
                <w:color w:val="auto"/>
                <w:sz w:val="22"/>
                <w:szCs w:val="22"/>
                <w:lang w:val="nl-NL"/>
              </w:rPr>
              <w:t>Humor</w:t>
            </w:r>
          </w:p>
        </w:tc>
        <w:tc>
          <w:tcPr>
            <w:tcW w:w="7343"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7F5DF10" w14:textId="77777777" w:rsidR="00273205" w:rsidRPr="000E621D" w:rsidRDefault="00273205" w:rsidP="00273205">
            <w:pPr>
              <w:pStyle w:val="Kop1"/>
              <w:rPr>
                <w:lang w:val="nl-NL"/>
              </w:rPr>
            </w:pPr>
            <w:r>
              <w:rPr>
                <w:lang w:val="nl-NL"/>
              </w:rPr>
              <w:t>Interesses</w:t>
            </w:r>
          </w:p>
          <w:p w14:paraId="1ACFBCCD" w14:textId="5D8280F9" w:rsidR="00273205" w:rsidRPr="00813FF4" w:rsidRDefault="00273205" w:rsidP="00273205">
            <w:pPr>
              <w:pStyle w:val="Geenafstand"/>
              <w:rPr>
                <w:lang w:val="nl-NL"/>
              </w:rPr>
            </w:pPr>
            <w:r w:rsidRPr="000E621D">
              <w:rPr>
                <w:noProof/>
                <w:lang w:val="nl-NL" w:bidi="nl-NL"/>
              </w:rPr>
              <mc:AlternateContent>
                <mc:Choice Requires="wps">
                  <w:drawing>
                    <wp:inline distT="0" distB="0" distL="0" distR="0" wp14:anchorId="3095E889" wp14:editId="0206AE09">
                      <wp:extent cx="521970" cy="0"/>
                      <wp:effectExtent l="0" t="0" r="0" b="0"/>
                      <wp:docPr id="5" name="Rechte verbindingslijn 5" descr="Blauwe lijn"/>
                      <wp:cNvGraphicFramePr/>
                      <a:graphic xmlns:a="http://schemas.openxmlformats.org/drawingml/2006/main">
                        <a:graphicData uri="http://schemas.microsoft.com/office/word/2010/wordprocessingShape">
                          <wps:wsp>
                            <wps:cNvCnPr/>
                            <wps:spPr>
                              <a:xfrm>
                                <a:off x="0" y="0"/>
                                <a:ext cx="521970" cy="0"/>
                              </a:xfrm>
                              <a:prstGeom prst="line">
                                <a:avLst/>
                              </a:prstGeom>
                              <a:noFill/>
                              <a:ln w="19050" cap="flat" cmpd="sng" algn="ctr">
                                <a:solidFill>
                                  <a:srgbClr val="718EB5"/>
                                </a:solidFill>
                                <a:prstDash val="solid"/>
                                <a:miter lim="800000"/>
                              </a:ln>
                              <a:effectLst/>
                            </wps:spPr>
                            <wps:bodyPr/>
                          </wps:wsp>
                        </a:graphicData>
                      </a:graphic>
                    </wp:inline>
                  </w:drawing>
                </mc:Choice>
                <mc:Fallback>
                  <w:pict>
                    <v:line w14:anchorId="485479E1" id="Rechte verbindingslijn 5" o:spid="_x0000_s1026" alt="Blauwe lijn" style="visibility:visible;mso-wrap-style:square;mso-left-percent:-10001;mso-top-percent:-10001;mso-position-horizontal:absolute;mso-position-horizontal-relative:char;mso-position-vertical:absolute;mso-position-vertical-relative:line;mso-left-percent:-10001;mso-top-percent:-10001" from="0,0" to="41.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" strokecolor="#718eb5" strokeweight="1.5pt">
                      <v:stroke joinstyle="miter"/>
                      <w10:anchorlock/>
                    </v:line>
                  </w:pict>
                </mc:Fallback>
              </mc:AlternateContent>
            </w:r>
          </w:p>
          <w:p w14:paraId="2E8AC4B0" w14:textId="77777777" w:rsidR="00273205" w:rsidRPr="00687FCA" w:rsidRDefault="00273205" w:rsidP="00273205">
            <w:pPr>
              <w:pStyle w:val="Geenafstand"/>
              <w:rPr>
                <w:sz w:val="20"/>
                <w:szCs w:val="20"/>
                <w:lang w:val="nl-NL"/>
              </w:rPr>
            </w:pPr>
          </w:p>
          <w:p w14:paraId="164645D2" w14:textId="7048246C" w:rsidR="00273205" w:rsidRPr="00EB2FC6" w:rsidRDefault="00273205" w:rsidP="00273205">
            <w:pPr>
              <w:pStyle w:val="Geenafstand"/>
              <w:rPr>
                <w:color w:val="auto"/>
                <w:sz w:val="20"/>
                <w:szCs w:val="20"/>
                <w:lang w:val="nl-NL"/>
              </w:rPr>
            </w:pPr>
            <w:r w:rsidRPr="00EB2FC6">
              <w:rPr>
                <w:color w:val="auto"/>
                <w:sz w:val="20"/>
                <w:szCs w:val="20"/>
                <w:lang w:val="nl-NL"/>
              </w:rPr>
              <w:t>Executieve functies</w:t>
            </w:r>
            <w:r w:rsidR="008A0B35" w:rsidRPr="00EB2FC6">
              <w:rPr>
                <w:color w:val="auto"/>
                <w:sz w:val="20"/>
                <w:szCs w:val="20"/>
                <w:lang w:val="nl-NL"/>
              </w:rPr>
              <w:t xml:space="preserve"> </w:t>
            </w:r>
            <w:r w:rsidR="006F08F4" w:rsidRPr="00EB2FC6">
              <w:rPr>
                <w:color w:val="auto"/>
                <w:sz w:val="20"/>
                <w:szCs w:val="20"/>
                <w:lang w:val="nl-NL"/>
              </w:rPr>
              <w:t>i.c.m.</w:t>
            </w:r>
            <w:r w:rsidR="008A0B35" w:rsidRPr="00EB2FC6">
              <w:rPr>
                <w:color w:val="auto"/>
                <w:sz w:val="20"/>
                <w:szCs w:val="20"/>
                <w:lang w:val="nl-NL"/>
              </w:rPr>
              <w:t xml:space="preserve"> verschillende intelligentieniveaus</w:t>
            </w:r>
            <w:r w:rsidR="00DD4632" w:rsidRPr="00EB2FC6">
              <w:rPr>
                <w:color w:val="auto"/>
                <w:sz w:val="20"/>
                <w:szCs w:val="20"/>
                <w:lang w:val="nl-NL"/>
              </w:rPr>
              <w:t xml:space="preserve"> en </w:t>
            </w:r>
            <w:r w:rsidR="006F08F4" w:rsidRPr="00EB2FC6">
              <w:rPr>
                <w:color w:val="auto"/>
                <w:sz w:val="20"/>
                <w:szCs w:val="20"/>
                <w:lang w:val="nl-NL"/>
              </w:rPr>
              <w:t>ontwikkelingsstoornissen</w:t>
            </w:r>
          </w:p>
          <w:p w14:paraId="614D8187" w14:textId="13CDD6AE" w:rsidR="00273205" w:rsidRPr="00EB2FC6" w:rsidRDefault="00273205" w:rsidP="00273205">
            <w:pPr>
              <w:pStyle w:val="Geenafstand"/>
              <w:rPr>
                <w:color w:val="auto"/>
                <w:sz w:val="20"/>
                <w:szCs w:val="20"/>
                <w:lang w:val="nl-NL"/>
              </w:rPr>
            </w:pPr>
            <w:r w:rsidRPr="00EB2FC6">
              <w:rPr>
                <w:color w:val="auto"/>
                <w:sz w:val="20"/>
                <w:szCs w:val="20"/>
                <w:lang w:val="nl-NL"/>
              </w:rPr>
              <w:t xml:space="preserve">Landelijke ontwikkelingen op gebied van herstel en GGZ </w:t>
            </w:r>
            <w:r w:rsidR="00DD4632" w:rsidRPr="00EB2FC6">
              <w:rPr>
                <w:color w:val="auto"/>
                <w:sz w:val="20"/>
                <w:szCs w:val="20"/>
                <w:lang w:val="nl-NL"/>
              </w:rPr>
              <w:t>en onderwijs</w:t>
            </w:r>
          </w:p>
          <w:p w14:paraId="412D4421" w14:textId="47E3301A" w:rsidR="00273205" w:rsidRPr="00EB2FC6" w:rsidRDefault="00273205" w:rsidP="00273205">
            <w:pPr>
              <w:pStyle w:val="Geenafstand"/>
              <w:rPr>
                <w:color w:val="auto"/>
                <w:sz w:val="20"/>
                <w:szCs w:val="20"/>
                <w:lang w:val="nl-NL"/>
              </w:rPr>
            </w:pPr>
            <w:r w:rsidRPr="00EB2FC6">
              <w:rPr>
                <w:color w:val="auto"/>
                <w:sz w:val="20"/>
                <w:szCs w:val="20"/>
                <w:lang w:val="nl-NL"/>
              </w:rPr>
              <w:t>Positie van het sociaal werk verbeteren</w:t>
            </w:r>
            <w:r w:rsidR="00DD4632" w:rsidRPr="00EB2FC6">
              <w:rPr>
                <w:color w:val="auto"/>
                <w:sz w:val="20"/>
                <w:szCs w:val="20"/>
                <w:lang w:val="nl-NL"/>
              </w:rPr>
              <w:t xml:space="preserve"> binnen de behandelsetting</w:t>
            </w:r>
          </w:p>
          <w:p w14:paraId="0ABBEFED" w14:textId="2EB67ABF" w:rsidR="005C543E" w:rsidRPr="00EB2FC6" w:rsidRDefault="00273205" w:rsidP="00273205">
            <w:pPr>
              <w:pStyle w:val="Geenafstand"/>
              <w:rPr>
                <w:color w:val="auto"/>
                <w:sz w:val="20"/>
                <w:szCs w:val="20"/>
                <w:lang w:val="nl-NL"/>
              </w:rPr>
            </w:pPr>
            <w:r w:rsidRPr="00EB2FC6">
              <w:rPr>
                <w:color w:val="auto"/>
                <w:sz w:val="20"/>
                <w:szCs w:val="20"/>
                <w:lang w:val="nl-NL"/>
              </w:rPr>
              <w:t xml:space="preserve">Verbinden </w:t>
            </w:r>
            <w:r w:rsidR="008A0B35" w:rsidRPr="00EB2FC6">
              <w:rPr>
                <w:color w:val="auto"/>
                <w:sz w:val="20"/>
                <w:szCs w:val="20"/>
                <w:lang w:val="nl-NL"/>
              </w:rPr>
              <w:t>school en visie</w:t>
            </w:r>
            <w:r w:rsidR="00221AB4" w:rsidRPr="00EB2FC6">
              <w:rPr>
                <w:color w:val="auto"/>
                <w:sz w:val="20"/>
                <w:szCs w:val="20"/>
                <w:lang w:val="nl-NL"/>
              </w:rPr>
              <w:t xml:space="preserve"> zorg</w:t>
            </w:r>
          </w:p>
          <w:p w14:paraId="49D3971C" w14:textId="0C87DB2E" w:rsidR="00DB72D3" w:rsidRPr="00EB2FC6" w:rsidRDefault="00273205" w:rsidP="006134E6">
            <w:pPr>
              <w:pStyle w:val="Geenafstand"/>
              <w:rPr>
                <w:color w:val="auto"/>
                <w:sz w:val="20"/>
                <w:szCs w:val="20"/>
                <w:lang w:val="nl-NL"/>
              </w:rPr>
            </w:pPr>
            <w:r w:rsidRPr="00EB2FC6">
              <w:rPr>
                <w:color w:val="auto"/>
                <w:sz w:val="20"/>
                <w:szCs w:val="20"/>
                <w:lang w:val="nl-NL"/>
              </w:rPr>
              <w:t>Verslaving</w:t>
            </w:r>
            <w:r w:rsidR="005C543E" w:rsidRPr="00EB2FC6">
              <w:rPr>
                <w:color w:val="auto"/>
                <w:sz w:val="20"/>
                <w:szCs w:val="20"/>
                <w:lang w:val="nl-NL"/>
              </w:rPr>
              <w:t xml:space="preserve"> en </w:t>
            </w:r>
            <w:r w:rsidRPr="00EB2FC6">
              <w:rPr>
                <w:color w:val="auto"/>
                <w:sz w:val="20"/>
                <w:szCs w:val="20"/>
                <w:lang w:val="nl-NL"/>
              </w:rPr>
              <w:t>Ontwikkelingsstoornissen</w:t>
            </w:r>
          </w:p>
          <w:p w14:paraId="42847DE3" w14:textId="0D2CBC94" w:rsidR="00DB72D3" w:rsidRPr="00EB2FC6" w:rsidRDefault="00273205" w:rsidP="00273205">
            <w:pPr>
              <w:rPr>
                <w:color w:val="auto"/>
                <w:sz w:val="20"/>
                <w:szCs w:val="20"/>
                <w:lang w:val="nl-NL"/>
              </w:rPr>
            </w:pPr>
            <w:r w:rsidRPr="00EB2FC6">
              <w:rPr>
                <w:color w:val="auto"/>
                <w:sz w:val="20"/>
                <w:szCs w:val="20"/>
                <w:lang w:val="nl-NL"/>
              </w:rPr>
              <w:t xml:space="preserve">Techniek </w:t>
            </w:r>
            <w:r w:rsidR="008A0B35" w:rsidRPr="00EB2FC6">
              <w:rPr>
                <w:color w:val="auto"/>
                <w:sz w:val="20"/>
                <w:szCs w:val="20"/>
                <w:lang w:val="nl-NL"/>
              </w:rPr>
              <w:t xml:space="preserve">en </w:t>
            </w:r>
            <w:r w:rsidR="006F08F4" w:rsidRPr="00EB2FC6">
              <w:rPr>
                <w:color w:val="auto"/>
                <w:sz w:val="20"/>
                <w:szCs w:val="20"/>
                <w:lang w:val="nl-NL"/>
              </w:rPr>
              <w:t>ICT</w:t>
            </w:r>
            <w:r w:rsidR="008A0B35" w:rsidRPr="00EB2FC6">
              <w:rPr>
                <w:color w:val="auto"/>
                <w:sz w:val="20"/>
                <w:szCs w:val="20"/>
                <w:lang w:val="nl-NL"/>
              </w:rPr>
              <w:t xml:space="preserve"> in onderwijs</w:t>
            </w:r>
          </w:p>
          <w:p w14:paraId="19F3460C" w14:textId="6DC5D6F9" w:rsidR="00DB72D3" w:rsidRPr="000E621D" w:rsidRDefault="00DB72D3" w:rsidP="00273205">
            <w:pPr>
              <w:rPr>
                <w:lang w:val="nl-NL"/>
              </w:rPr>
            </w:pPr>
            <w:r w:rsidRPr="00EB2FC6">
              <w:rPr>
                <w:color w:val="auto"/>
                <w:sz w:val="20"/>
                <w:szCs w:val="20"/>
                <w:lang w:val="nl-NL"/>
              </w:rPr>
              <w:t>AI en zorgtechnologie</w:t>
            </w:r>
          </w:p>
        </w:tc>
      </w:tr>
      <w:tr w:rsidR="002B427A" w:rsidRPr="000E621D" w14:paraId="2BBBFD0C" w14:textId="77777777" w:rsidTr="004D1933">
        <w:trPr>
          <w:trHeight w:val="1932"/>
        </w:trPr>
        <w:tc>
          <w:tcPr>
            <w:tcW w:w="3965"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5AA2AE" w:themeFill="accent5"/>
          </w:tcPr>
          <w:p w14:paraId="4E59611E" w14:textId="77777777" w:rsidR="002B427A" w:rsidRPr="000E621D" w:rsidRDefault="002B427A" w:rsidP="002B427A">
            <w:pPr>
              <w:pStyle w:val="Kop1"/>
              <w:rPr>
                <w:lang w:val="nl-NL"/>
              </w:rPr>
            </w:pPr>
            <w:r>
              <w:rPr>
                <w:lang w:val="nl-NL"/>
              </w:rPr>
              <w:t>ervaring</w:t>
            </w:r>
          </w:p>
          <w:p w14:paraId="55EF9B3E" w14:textId="77777777" w:rsidR="002B427A" w:rsidRPr="000E621D" w:rsidRDefault="002B427A" w:rsidP="002B427A">
            <w:pPr>
              <w:pStyle w:val="Geenafstand"/>
              <w:rPr>
                <w:lang w:val="nl-NL"/>
              </w:rPr>
            </w:pPr>
            <w:r w:rsidRPr="000E621D">
              <w:rPr>
                <w:noProof/>
                <w:lang w:val="nl-NL" w:bidi="nl-NL"/>
              </w:rPr>
              <mc:AlternateContent>
                <mc:Choice Requires="wps">
                  <w:drawing>
                    <wp:inline distT="0" distB="0" distL="0" distR="0" wp14:anchorId="30D19F08" wp14:editId="74CEC747">
                      <wp:extent cx="521970" cy="0"/>
                      <wp:effectExtent l="0" t="0" r="0" b="0"/>
                      <wp:docPr id="7" name="Rechte verbindingslijn 7" descr="Blauwe lijn"/>
                      <wp:cNvGraphicFramePr/>
                      <a:graphic xmlns:a="http://schemas.openxmlformats.org/drawingml/2006/main">
                        <a:graphicData uri="http://schemas.microsoft.com/office/word/2010/wordprocessingShape">
                          <wps:wsp>
                            <wps:cNvCnPr/>
                            <wps:spPr>
                              <a:xfrm>
                                <a:off x="0" y="0"/>
                                <a:ext cx="521970" cy="0"/>
                              </a:xfrm>
                              <a:prstGeom prst="line">
                                <a:avLst/>
                              </a:prstGeom>
                              <a:noFill/>
                              <a:ln w="19050" cap="flat" cmpd="sng" algn="ctr">
                                <a:solidFill>
                                  <a:srgbClr val="718EB5"/>
                                </a:solidFill>
                                <a:prstDash val="solid"/>
                                <a:miter lim="800000"/>
                              </a:ln>
                              <a:effectLst/>
                            </wps:spPr>
                            <wps:bodyPr/>
                          </wps:wsp>
                        </a:graphicData>
                      </a:graphic>
                    </wp:inline>
                  </w:drawing>
                </mc:Choice>
                <mc:Fallback>
                  <w:pict>
                    <v:line w14:anchorId="00329937" id="Rechte verbindingslijn 7" o:spid="_x0000_s1026" alt="Blauwe lijn" style="visibility:visible;mso-wrap-style:square;mso-left-percent:-10001;mso-top-percent:-10001;mso-position-horizontal:absolute;mso-position-horizontal-relative:char;mso-position-vertical:absolute;mso-position-vertical-relative:line;mso-left-percent:-10001;mso-top-percent:-10001" from="0,0" to="41.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" strokecolor="#718eb5" strokeweight="1.5pt">
                      <v:stroke joinstyle="miter"/>
                      <w10:anchorlock/>
                    </v:line>
                  </w:pict>
                </mc:Fallback>
              </mc:AlternateContent>
            </w:r>
          </w:p>
          <w:p w14:paraId="64238BDD" w14:textId="77777777" w:rsidR="002B427A" w:rsidRPr="00EB2FC6" w:rsidRDefault="002B427A" w:rsidP="002B427A">
            <w:pPr>
              <w:pStyle w:val="Lijstalinea"/>
              <w:rPr>
                <w:color w:val="auto"/>
                <w:sz w:val="22"/>
                <w:szCs w:val="22"/>
                <w:lang w:val="nl-NL"/>
              </w:rPr>
            </w:pPr>
            <w:r w:rsidRPr="00EB2FC6">
              <w:rPr>
                <w:color w:val="auto"/>
                <w:sz w:val="22"/>
                <w:szCs w:val="22"/>
                <w:lang w:val="nl-NL"/>
              </w:rPr>
              <w:t>Jaarsymposium organiseren</w:t>
            </w:r>
          </w:p>
          <w:p w14:paraId="42B97E2B" w14:textId="77777777" w:rsidR="002B427A" w:rsidRPr="00EB2FC6" w:rsidRDefault="002B427A" w:rsidP="002B427A">
            <w:pPr>
              <w:pStyle w:val="Lijstalinea"/>
              <w:rPr>
                <w:color w:val="auto"/>
                <w:sz w:val="22"/>
                <w:szCs w:val="22"/>
                <w:lang w:val="nl-NL"/>
              </w:rPr>
            </w:pPr>
            <w:r w:rsidRPr="00EB2FC6">
              <w:rPr>
                <w:color w:val="auto"/>
                <w:sz w:val="22"/>
                <w:szCs w:val="22"/>
                <w:lang w:val="nl-NL"/>
              </w:rPr>
              <w:t>Landelijke bestuursfunctie tbv positionering en profilering ggz agoog</w:t>
            </w:r>
          </w:p>
          <w:p w14:paraId="612A0C23" w14:textId="77777777" w:rsidR="002B427A" w:rsidRPr="00EB2FC6" w:rsidRDefault="002B427A" w:rsidP="002B427A">
            <w:pPr>
              <w:pStyle w:val="Lijstalinea"/>
              <w:rPr>
                <w:color w:val="auto"/>
                <w:sz w:val="22"/>
                <w:szCs w:val="22"/>
                <w:lang w:val="nl-NL"/>
              </w:rPr>
            </w:pPr>
            <w:r w:rsidRPr="00EB2FC6">
              <w:rPr>
                <w:color w:val="auto"/>
                <w:sz w:val="22"/>
                <w:szCs w:val="22"/>
                <w:lang w:val="nl-NL"/>
              </w:rPr>
              <w:t>ervaring als voorzitter landelijk functiegroep GGZ aGoog en deze opgericht</w:t>
            </w:r>
          </w:p>
          <w:p w14:paraId="252096B9" w14:textId="77777777" w:rsidR="002B427A" w:rsidRPr="00EB2FC6" w:rsidRDefault="002B427A" w:rsidP="002B427A">
            <w:pPr>
              <w:pStyle w:val="Lijstalinea"/>
              <w:rPr>
                <w:color w:val="auto"/>
                <w:sz w:val="22"/>
                <w:szCs w:val="22"/>
                <w:lang w:val="nl-NL"/>
              </w:rPr>
            </w:pPr>
            <w:r w:rsidRPr="00EB2FC6">
              <w:rPr>
                <w:color w:val="auto"/>
                <w:sz w:val="22"/>
                <w:szCs w:val="22"/>
                <w:lang w:val="nl-NL"/>
              </w:rPr>
              <w:t>gastdocent Windesheim</w:t>
            </w:r>
          </w:p>
          <w:p w14:paraId="6E430248" w14:textId="77777777" w:rsidR="002B427A" w:rsidRPr="00EB2FC6" w:rsidRDefault="002B427A" w:rsidP="002B427A">
            <w:pPr>
              <w:pStyle w:val="Lijstalinea"/>
              <w:rPr>
                <w:color w:val="auto"/>
                <w:sz w:val="22"/>
                <w:szCs w:val="22"/>
                <w:lang w:val="nl-NL"/>
              </w:rPr>
            </w:pPr>
            <w:r w:rsidRPr="00EB2FC6">
              <w:rPr>
                <w:color w:val="auto"/>
                <w:sz w:val="22"/>
                <w:szCs w:val="22"/>
                <w:lang w:val="nl-NL"/>
              </w:rPr>
              <w:t>Cursus stagebegeleiding</w:t>
            </w:r>
          </w:p>
          <w:p w14:paraId="1BBB8483" w14:textId="77777777" w:rsidR="002B427A" w:rsidRPr="001A5C24" w:rsidRDefault="002B427A" w:rsidP="002B427A">
            <w:pPr>
              <w:pStyle w:val="Lijstalinea"/>
              <w:rPr>
                <w:lang w:val="nl-NL"/>
              </w:rPr>
            </w:pPr>
            <w:r w:rsidRPr="00EB2FC6">
              <w:rPr>
                <w:color w:val="auto"/>
                <w:sz w:val="22"/>
                <w:szCs w:val="22"/>
                <w:lang w:val="nl-NL"/>
              </w:rPr>
              <w:t>Groepstrainer en ontwikkelaar groepsgerichte behandelingen voor ADHDH, ASS en verslaving jeugd en volwassenen</w:t>
            </w:r>
          </w:p>
        </w:tc>
        <w:tc>
          <w:tcPr>
            <w:tcW w:w="7343" w:type="dxa"/>
            <w:gridSpan w:val="3"/>
            <w:tcBorders>
              <w:top w:val="single" w:sz="12" w:space="0" w:color="000000" w:themeColor="text1"/>
              <w:left w:val="single" w:sz="12" w:space="0" w:color="000000" w:themeColor="text1"/>
              <w:bottom w:val="single" w:sz="4" w:space="0" w:color="auto"/>
              <w:right w:val="single" w:sz="12" w:space="0" w:color="000000" w:themeColor="text1"/>
            </w:tcBorders>
          </w:tcPr>
          <w:p w14:paraId="1CD3B3E3" w14:textId="1040D8B6" w:rsidR="005A10A2" w:rsidRDefault="005A10A2" w:rsidP="005A10A2">
            <w:pPr>
              <w:pStyle w:val="Kop1"/>
              <w:rPr>
                <w:lang w:val="nl-NL"/>
              </w:rPr>
            </w:pPr>
            <w:r>
              <w:rPr>
                <w:lang w:val="nl-NL"/>
              </w:rPr>
              <w:t>Werkgevers</w:t>
            </w:r>
          </w:p>
          <w:p w14:paraId="3294AF3B" w14:textId="77777777" w:rsidR="005A10A2" w:rsidRDefault="005A10A2" w:rsidP="005A10A2">
            <w:pPr>
              <w:rPr>
                <w:lang w:val="nl-NL"/>
              </w:rPr>
            </w:pPr>
          </w:p>
          <w:p w14:paraId="36EE5603" w14:textId="17DF0D3B" w:rsidR="005A10A2" w:rsidRPr="00EB2FC6" w:rsidRDefault="005A10A2" w:rsidP="005A10A2">
            <w:pPr>
              <w:rPr>
                <w:color w:val="auto"/>
                <w:sz w:val="20"/>
                <w:szCs w:val="20"/>
                <w:lang w:val="nl-NL"/>
              </w:rPr>
            </w:pPr>
            <w:proofErr w:type="spellStart"/>
            <w:r w:rsidRPr="00EB2FC6">
              <w:rPr>
                <w:color w:val="auto"/>
                <w:sz w:val="20"/>
                <w:szCs w:val="20"/>
                <w:lang w:val="nl-NL"/>
              </w:rPr>
              <w:t>Dimence</w:t>
            </w:r>
            <w:proofErr w:type="spellEnd"/>
            <w:r w:rsidRPr="00EB2FC6">
              <w:rPr>
                <w:color w:val="auto"/>
                <w:sz w:val="20"/>
                <w:szCs w:val="20"/>
                <w:lang w:val="nl-NL"/>
              </w:rPr>
              <w:t>, Verslavingspsychiatrie 2006-2024</w:t>
            </w:r>
          </w:p>
          <w:p w14:paraId="4127FF9A" w14:textId="77777777" w:rsidR="005A10A2" w:rsidRPr="00EB2FC6" w:rsidRDefault="005A10A2" w:rsidP="005A10A2">
            <w:pPr>
              <w:rPr>
                <w:color w:val="auto"/>
                <w:sz w:val="20"/>
                <w:szCs w:val="20"/>
                <w:lang w:val="nl-NL"/>
              </w:rPr>
            </w:pPr>
          </w:p>
          <w:p w14:paraId="3E2CD3E3" w14:textId="500700CE" w:rsidR="005A10A2" w:rsidRPr="00EB2FC6" w:rsidRDefault="005A10A2" w:rsidP="005A10A2">
            <w:pPr>
              <w:rPr>
                <w:color w:val="auto"/>
                <w:sz w:val="20"/>
                <w:szCs w:val="20"/>
                <w:lang w:val="nl-NL"/>
              </w:rPr>
            </w:pPr>
            <w:r w:rsidRPr="00EB2FC6">
              <w:rPr>
                <w:color w:val="auto"/>
                <w:sz w:val="20"/>
                <w:szCs w:val="20"/>
                <w:lang w:val="nl-NL"/>
              </w:rPr>
              <w:t>Noorderpoort Stadskanaal, Docent Agogische Vakken, Stadskanaal 2024-2025</w:t>
            </w:r>
          </w:p>
          <w:p w14:paraId="5585AFD0" w14:textId="77777777" w:rsidR="005A10A2" w:rsidRPr="00221AB4" w:rsidRDefault="005A10A2" w:rsidP="002B427A">
            <w:pPr>
              <w:pStyle w:val="Kop1"/>
              <w:rPr>
                <w:sz w:val="20"/>
                <w:szCs w:val="20"/>
                <w:lang w:val="nl-NL"/>
              </w:rPr>
            </w:pPr>
          </w:p>
          <w:p w14:paraId="5D393F56" w14:textId="77777777" w:rsidR="005A10A2" w:rsidRPr="00221AB4" w:rsidRDefault="005A10A2" w:rsidP="002B427A">
            <w:pPr>
              <w:pStyle w:val="Kop1"/>
              <w:rPr>
                <w:sz w:val="20"/>
                <w:szCs w:val="20"/>
                <w:lang w:val="nl-NL"/>
              </w:rPr>
            </w:pPr>
          </w:p>
          <w:p w14:paraId="3BEFF72C" w14:textId="77777777" w:rsidR="005A10A2" w:rsidRPr="00221AB4" w:rsidRDefault="005A10A2" w:rsidP="002B427A">
            <w:pPr>
              <w:pStyle w:val="Kop1"/>
              <w:rPr>
                <w:sz w:val="20"/>
                <w:szCs w:val="20"/>
                <w:lang w:val="nl-NL"/>
              </w:rPr>
            </w:pPr>
          </w:p>
          <w:p w14:paraId="03D74EEA" w14:textId="783FA027" w:rsidR="002B427A" w:rsidRPr="00221AB4" w:rsidRDefault="002B427A" w:rsidP="002B427A">
            <w:pPr>
              <w:pStyle w:val="Kop1"/>
              <w:rPr>
                <w:sz w:val="20"/>
                <w:szCs w:val="20"/>
                <w:lang w:val="nl-NL"/>
              </w:rPr>
            </w:pPr>
            <w:r w:rsidRPr="00221AB4">
              <w:rPr>
                <w:sz w:val="20"/>
                <w:szCs w:val="20"/>
                <w:lang w:val="nl-NL"/>
              </w:rPr>
              <w:t>Nevenactiviteiten</w:t>
            </w:r>
          </w:p>
          <w:p w14:paraId="75FB18C2" w14:textId="77777777" w:rsidR="002B427A" w:rsidRPr="00221AB4" w:rsidRDefault="002B427A" w:rsidP="002B427A">
            <w:pPr>
              <w:pStyle w:val="Geenafstand"/>
              <w:rPr>
                <w:sz w:val="20"/>
                <w:szCs w:val="20"/>
                <w:lang w:val="nl-NL"/>
              </w:rPr>
            </w:pPr>
            <w:r w:rsidRPr="00221AB4">
              <w:rPr>
                <w:noProof/>
                <w:sz w:val="20"/>
                <w:szCs w:val="20"/>
                <w:lang w:val="nl-NL" w:bidi="nl-NL"/>
              </w:rPr>
              <mc:AlternateContent>
                <mc:Choice Requires="wps">
                  <w:drawing>
                    <wp:inline distT="0" distB="0" distL="0" distR="0" wp14:anchorId="3BBFD2AC" wp14:editId="4901EF45">
                      <wp:extent cx="521970" cy="0"/>
                      <wp:effectExtent l="0" t="0" r="0" b="0"/>
                      <wp:docPr id="12" name="Rechte verbindingslijn 12" descr="Blauwe lijn"/>
                      <wp:cNvGraphicFramePr/>
                      <a:graphic xmlns:a="http://schemas.openxmlformats.org/drawingml/2006/main">
                        <a:graphicData uri="http://schemas.microsoft.com/office/word/2010/wordprocessingShape">
                          <wps:wsp>
                            <wps:cNvCnPr/>
                            <wps:spPr>
                              <a:xfrm>
                                <a:off x="0" y="0"/>
                                <a:ext cx="521970" cy="0"/>
                              </a:xfrm>
                              <a:prstGeom prst="line">
                                <a:avLst/>
                              </a:prstGeom>
                              <a:noFill/>
                              <a:ln w="19050" cap="flat" cmpd="sng" algn="ctr">
                                <a:solidFill>
                                  <a:srgbClr val="718EB5"/>
                                </a:solidFill>
                                <a:prstDash val="solid"/>
                                <a:miter lim="800000"/>
                              </a:ln>
                              <a:effectLst/>
                            </wps:spPr>
                            <wps:bodyPr/>
                          </wps:wsp>
                        </a:graphicData>
                      </a:graphic>
                    </wp:inline>
                  </w:drawing>
                </mc:Choice>
                <mc:Fallback>
                  <w:pict>
                    <v:line w14:anchorId="422C919A" id="Rechte verbindingslijn 12" o:spid="_x0000_s1026" alt="Blauwe lijn" style="visibility:visible;mso-wrap-style:square;mso-left-percent:-10001;mso-top-percent:-10001;mso-position-horizontal:absolute;mso-position-horizontal-relative:char;mso-position-vertical:absolute;mso-position-vertical-relative:line;mso-left-percent:-10001;mso-top-percent:-10001" from="0,0" to="41.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" strokecolor="#718eb5" strokeweight="1.5pt">
                      <v:stroke joinstyle="miter"/>
                      <w10:anchorlock/>
                    </v:line>
                  </w:pict>
                </mc:Fallback>
              </mc:AlternateContent>
            </w:r>
          </w:p>
          <w:p w14:paraId="3CF1BBB2" w14:textId="77777777" w:rsidR="002B427A" w:rsidRPr="00221AB4" w:rsidRDefault="002B427A" w:rsidP="002B427A">
            <w:pPr>
              <w:pStyle w:val="Geenafstand"/>
              <w:rPr>
                <w:sz w:val="20"/>
                <w:szCs w:val="20"/>
                <w:lang w:val="nl-NL"/>
              </w:rPr>
            </w:pPr>
            <w:r w:rsidRPr="00221AB4">
              <w:rPr>
                <w:noProof/>
                <w:sz w:val="20"/>
                <w:szCs w:val="20"/>
                <w:lang w:val="nl-NL" w:bidi="nl-NL"/>
              </w:rPr>
              <mc:AlternateContent>
                <mc:Choice Requires="wps">
                  <w:drawing>
                    <wp:inline distT="0" distB="0" distL="0" distR="0" wp14:anchorId="6A44FB49" wp14:editId="73691BD3">
                      <wp:extent cx="3968496" cy="0"/>
                      <wp:effectExtent l="0" t="0" r="0" b="0"/>
                      <wp:docPr id="15" name="Rechte verbindingslijn 15" descr="Blauwe lijn"/>
                      <wp:cNvGraphicFramePr/>
                      <a:graphic xmlns:a="http://schemas.openxmlformats.org/drawingml/2006/main">
                        <a:graphicData uri="http://schemas.microsoft.com/office/word/2010/wordprocessingShape">
                          <wps:wsp>
                            <wps:cNvCnPr/>
                            <wps:spPr>
                              <a:xfrm>
                                <a:off x="0" y="0"/>
                                <a:ext cx="3968496" cy="0"/>
                              </a:xfrm>
                              <a:prstGeom prst="line">
                                <a:avLst/>
                              </a:prstGeom>
                              <a:noFill/>
                              <a:ln w="3556" cap="flat" cmpd="sng" algn="ctr">
                                <a:solidFill>
                                  <a:srgbClr val="718EB5"/>
                                </a:solidFill>
                                <a:prstDash val="solid"/>
                                <a:miter lim="800000"/>
                              </a:ln>
                              <a:effectLst/>
                            </wps:spPr>
                            <wps:bodyPr/>
                          </wps:wsp>
                        </a:graphicData>
                      </a:graphic>
                    </wp:inline>
                  </w:drawing>
                </mc:Choice>
                <mc:Fallback>
                  <w:pict>
                    <v:line w14:anchorId="59F19283" id="Rechte verbindingslijn 15" o:spid="_x0000_s1026" alt="Blauwe lijn" style="visibility:visible;mso-wrap-style:square;mso-left-percent:-10001;mso-top-percent:-10001;mso-position-horizontal:absolute;mso-position-horizontal-relative:char;mso-position-vertical:absolute;mso-position-vertical-relative:line;mso-left-percent:-10001;mso-top-percent:-10001" from="0,0" to="31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" strokecolor="#718eb5" strokeweight=".28pt">
                      <v:stroke joinstyle="miter"/>
                      <w10:anchorlock/>
                    </v:line>
                  </w:pict>
                </mc:Fallback>
              </mc:AlternateContent>
            </w:r>
          </w:p>
          <w:p w14:paraId="20BA60D3" w14:textId="77777777" w:rsidR="002B427A" w:rsidRPr="00EB2FC6" w:rsidRDefault="002B427A" w:rsidP="002B427A">
            <w:pPr>
              <w:rPr>
                <w:color w:val="auto"/>
                <w:sz w:val="20"/>
                <w:szCs w:val="20"/>
                <w:lang w:val="nl-NL"/>
              </w:rPr>
            </w:pPr>
            <w:r w:rsidRPr="00EB2FC6">
              <w:rPr>
                <w:color w:val="auto"/>
                <w:sz w:val="20"/>
                <w:szCs w:val="20"/>
                <w:lang w:val="nl-NL"/>
              </w:rPr>
              <w:t>Oprichten van landelijke vakgroep 2006</w:t>
            </w:r>
          </w:p>
          <w:p w14:paraId="29214B3B" w14:textId="77777777" w:rsidR="002B427A" w:rsidRPr="00EB2FC6" w:rsidRDefault="002B427A" w:rsidP="002B427A">
            <w:pPr>
              <w:rPr>
                <w:color w:val="auto"/>
                <w:sz w:val="20"/>
                <w:szCs w:val="20"/>
                <w:lang w:val="nl-NL"/>
              </w:rPr>
            </w:pPr>
            <w:r w:rsidRPr="00EB2FC6">
              <w:rPr>
                <w:color w:val="auto"/>
                <w:sz w:val="20"/>
                <w:szCs w:val="20"/>
                <w:lang w:val="nl-NL"/>
              </w:rPr>
              <w:t xml:space="preserve">Voorzitter van de functiegroep GGZ agoog BPSW (beroepsvereniging sociaal werkenden) 2006-2022, per januari 2023 vicevoorzitter. </w:t>
            </w:r>
          </w:p>
          <w:p w14:paraId="7D4FE255" w14:textId="5A60DB48" w:rsidR="002B427A" w:rsidRPr="00EB2FC6" w:rsidRDefault="002B427A" w:rsidP="002B427A">
            <w:pPr>
              <w:rPr>
                <w:color w:val="auto"/>
                <w:sz w:val="20"/>
                <w:szCs w:val="20"/>
                <w:lang w:val="nl-NL"/>
              </w:rPr>
            </w:pPr>
            <w:r w:rsidRPr="00EB2FC6">
              <w:rPr>
                <w:color w:val="auto"/>
                <w:sz w:val="20"/>
                <w:szCs w:val="20"/>
                <w:lang w:val="nl-NL"/>
              </w:rPr>
              <w:t xml:space="preserve">Daarbij hoort bijvoorbeeld het organiseren van een landelijk symposium, meewerken aan kwaliteitsstatuten en behandelrichtlijnen en opleidingscriteria/beroepscompetentieprofiel HBO </w:t>
            </w:r>
            <w:proofErr w:type="spellStart"/>
            <w:r w:rsidR="005C543E" w:rsidRPr="00EB2FC6">
              <w:rPr>
                <w:color w:val="auto"/>
                <w:sz w:val="20"/>
                <w:szCs w:val="20"/>
                <w:lang w:val="nl-NL"/>
              </w:rPr>
              <w:t>Social</w:t>
            </w:r>
            <w:proofErr w:type="spellEnd"/>
            <w:r w:rsidR="005C543E" w:rsidRPr="00EB2FC6">
              <w:rPr>
                <w:color w:val="auto"/>
                <w:sz w:val="20"/>
                <w:szCs w:val="20"/>
                <w:lang w:val="nl-NL"/>
              </w:rPr>
              <w:t xml:space="preserve"> </w:t>
            </w:r>
            <w:proofErr w:type="spellStart"/>
            <w:r w:rsidRPr="00EB2FC6">
              <w:rPr>
                <w:color w:val="auto"/>
                <w:sz w:val="20"/>
                <w:szCs w:val="20"/>
                <w:lang w:val="nl-NL"/>
              </w:rPr>
              <w:t>Work</w:t>
            </w:r>
            <w:proofErr w:type="spellEnd"/>
            <w:r w:rsidRPr="00EB2FC6">
              <w:rPr>
                <w:color w:val="auto"/>
                <w:sz w:val="20"/>
                <w:szCs w:val="20"/>
                <w:lang w:val="nl-NL"/>
              </w:rPr>
              <w:t xml:space="preserve"> herzien en meeschrijven.</w:t>
            </w:r>
          </w:p>
          <w:p w14:paraId="7CAAD727" w14:textId="5B2DC9FF" w:rsidR="002B427A" w:rsidRPr="00EB2FC6" w:rsidRDefault="002B427A" w:rsidP="002B427A">
            <w:pPr>
              <w:rPr>
                <w:color w:val="auto"/>
                <w:sz w:val="20"/>
                <w:szCs w:val="20"/>
                <w:lang w:val="nl-NL"/>
              </w:rPr>
            </w:pPr>
            <w:r w:rsidRPr="00EB2FC6">
              <w:rPr>
                <w:color w:val="auto"/>
                <w:sz w:val="20"/>
                <w:szCs w:val="20"/>
                <w:lang w:val="nl-NL"/>
              </w:rPr>
              <w:t xml:space="preserve">Verschillende contacten/ werkzaamheden t.b.v. onderzoek autisme en vaardigheden, denk hierbij aan ondersteuning bij </w:t>
            </w:r>
            <w:r w:rsidR="005C543E" w:rsidRPr="00EB2FC6">
              <w:rPr>
                <w:color w:val="auto"/>
                <w:sz w:val="20"/>
                <w:szCs w:val="20"/>
                <w:lang w:val="nl-NL"/>
              </w:rPr>
              <w:t>promotieonderzoek</w:t>
            </w:r>
            <w:r w:rsidRPr="00EB2FC6">
              <w:rPr>
                <w:color w:val="auto"/>
                <w:sz w:val="20"/>
                <w:szCs w:val="20"/>
                <w:lang w:val="nl-NL"/>
              </w:rPr>
              <w:t xml:space="preserve">, </w:t>
            </w:r>
            <w:r w:rsidR="00273205" w:rsidRPr="00EB2FC6">
              <w:rPr>
                <w:color w:val="auto"/>
                <w:sz w:val="20"/>
                <w:szCs w:val="20"/>
                <w:lang w:val="nl-NL"/>
              </w:rPr>
              <w:t>samenwerkingen</w:t>
            </w:r>
            <w:r w:rsidR="001E7BAF" w:rsidRPr="00EB2FC6">
              <w:rPr>
                <w:color w:val="auto"/>
                <w:sz w:val="20"/>
                <w:szCs w:val="20"/>
                <w:lang w:val="nl-NL"/>
              </w:rPr>
              <w:t xml:space="preserve"> en onderzoeken</w:t>
            </w:r>
            <w:r w:rsidRPr="00EB2FC6">
              <w:rPr>
                <w:color w:val="auto"/>
                <w:sz w:val="20"/>
                <w:szCs w:val="20"/>
                <w:lang w:val="nl-NL"/>
              </w:rPr>
              <w:t xml:space="preserve"> opzetten tussen verschillende instellingen en ook in combinatie met hogescholen. </w:t>
            </w:r>
          </w:p>
          <w:p w14:paraId="305AD6C7" w14:textId="623CD6B1" w:rsidR="00F17AB9" w:rsidRPr="00EB2FC6" w:rsidRDefault="002B427A" w:rsidP="005A10A2">
            <w:pPr>
              <w:rPr>
                <w:color w:val="auto"/>
                <w:sz w:val="20"/>
                <w:szCs w:val="20"/>
                <w:lang w:val="nl-NL"/>
              </w:rPr>
            </w:pPr>
            <w:r w:rsidRPr="00EB2FC6">
              <w:rPr>
                <w:color w:val="auto"/>
                <w:sz w:val="20"/>
                <w:szCs w:val="20"/>
                <w:lang w:val="nl-NL"/>
              </w:rPr>
              <w:t>Lid van bestuur COOAB2.0 (centraal orgaan agogische beroepen, kamer vanuit voorheen CONO)</w:t>
            </w:r>
          </w:p>
          <w:p w14:paraId="7FCC5322" w14:textId="77777777" w:rsidR="00F17AB9" w:rsidRPr="00EB2FC6" w:rsidRDefault="00F17AB9" w:rsidP="002B427A">
            <w:pPr>
              <w:pStyle w:val="Kop1"/>
              <w:rPr>
                <w:sz w:val="20"/>
                <w:szCs w:val="20"/>
                <w:lang w:val="nl-NL"/>
              </w:rPr>
            </w:pPr>
          </w:p>
          <w:p w14:paraId="3D60A343" w14:textId="77777777" w:rsidR="00F17AB9" w:rsidRPr="00221AB4" w:rsidRDefault="00F17AB9" w:rsidP="002B427A">
            <w:pPr>
              <w:pStyle w:val="Kop1"/>
              <w:rPr>
                <w:sz w:val="20"/>
                <w:szCs w:val="20"/>
                <w:lang w:val="nl-NL"/>
              </w:rPr>
            </w:pPr>
          </w:p>
          <w:p w14:paraId="032A0716" w14:textId="5C9E3B95" w:rsidR="002B427A" w:rsidRPr="00221AB4" w:rsidRDefault="002B427A" w:rsidP="002B427A">
            <w:pPr>
              <w:pStyle w:val="Kop1"/>
              <w:rPr>
                <w:sz w:val="20"/>
                <w:szCs w:val="20"/>
                <w:lang w:val="nl-NL"/>
              </w:rPr>
            </w:pPr>
            <w:r w:rsidRPr="00221AB4">
              <w:rPr>
                <w:sz w:val="20"/>
                <w:szCs w:val="20"/>
                <w:lang w:val="nl-NL"/>
              </w:rPr>
              <w:t>Hobby’s</w:t>
            </w:r>
          </w:p>
          <w:p w14:paraId="7E5E9B19" w14:textId="77777777" w:rsidR="002B427A" w:rsidRPr="00221AB4" w:rsidRDefault="002B427A" w:rsidP="002B427A">
            <w:pPr>
              <w:pStyle w:val="Geenafstand"/>
              <w:rPr>
                <w:sz w:val="20"/>
                <w:szCs w:val="20"/>
                <w:lang w:val="nl-NL"/>
              </w:rPr>
            </w:pPr>
            <w:r w:rsidRPr="00221AB4">
              <w:rPr>
                <w:noProof/>
                <w:sz w:val="20"/>
                <w:szCs w:val="20"/>
                <w:lang w:val="nl-NL" w:bidi="nl-NL"/>
              </w:rPr>
              <mc:AlternateContent>
                <mc:Choice Requires="wps">
                  <w:drawing>
                    <wp:inline distT="0" distB="0" distL="0" distR="0" wp14:anchorId="225D549B" wp14:editId="718387F6">
                      <wp:extent cx="521970" cy="0"/>
                      <wp:effectExtent l="0" t="0" r="0" b="0"/>
                      <wp:docPr id="25" name="Rechte verbindingslijn 25" descr="Blauwe lijn"/>
                      <wp:cNvGraphicFramePr/>
                      <a:graphic xmlns:a="http://schemas.openxmlformats.org/drawingml/2006/main">
                        <a:graphicData uri="http://schemas.microsoft.com/office/word/2010/wordprocessingShape">
                          <wps:wsp>
                            <wps:cNvCnPr/>
                            <wps:spPr>
                              <a:xfrm>
                                <a:off x="0" y="0"/>
                                <a:ext cx="521970" cy="0"/>
                              </a:xfrm>
                              <a:prstGeom prst="line">
                                <a:avLst/>
                              </a:prstGeom>
                              <a:noFill/>
                              <a:ln w="19050" cap="flat" cmpd="sng" algn="ctr">
                                <a:solidFill>
                                  <a:srgbClr val="718EB5"/>
                                </a:solidFill>
                                <a:prstDash val="solid"/>
                                <a:miter lim="800000"/>
                              </a:ln>
                              <a:effectLst/>
                            </wps:spPr>
                            <wps:bodyPr/>
                          </wps:wsp>
                        </a:graphicData>
                      </a:graphic>
                    </wp:inline>
                  </w:drawing>
                </mc:Choice>
                <mc:Fallback>
                  <w:pict>
                    <v:line w14:anchorId="05C902DF" id="Rechte verbindingslijn 25" o:spid="_x0000_s1026" alt="Blauwe lijn" style="visibility:visible;mso-wrap-style:square;mso-left-percent:-10001;mso-top-percent:-10001;mso-position-horizontal:absolute;mso-position-horizontal-relative:char;mso-position-vertical:absolute;mso-position-vertical-relative:line;mso-left-percent:-10001;mso-top-percent:-10001" from="0,0" to="41.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" strokecolor="#718eb5" strokeweight="1.5pt">
                      <v:stroke joinstyle="miter"/>
                      <w10:anchorlock/>
                    </v:line>
                  </w:pict>
                </mc:Fallback>
              </mc:AlternateContent>
            </w:r>
          </w:p>
          <w:p w14:paraId="4ABE9520" w14:textId="08F8CED5" w:rsidR="002B427A" w:rsidRPr="00EB2FC6" w:rsidRDefault="002B427A" w:rsidP="002B427A">
            <w:pPr>
              <w:pStyle w:val="Geenafstand"/>
              <w:rPr>
                <w:color w:val="auto"/>
                <w:sz w:val="20"/>
                <w:szCs w:val="20"/>
                <w:lang w:val="nl-NL"/>
              </w:rPr>
            </w:pPr>
            <w:proofErr w:type="spellStart"/>
            <w:r w:rsidRPr="00EB2FC6">
              <w:rPr>
                <w:color w:val="auto"/>
                <w:sz w:val="20"/>
                <w:szCs w:val="20"/>
                <w:lang w:val="nl-NL"/>
              </w:rPr>
              <w:t>Gravelbiken</w:t>
            </w:r>
            <w:proofErr w:type="spellEnd"/>
          </w:p>
          <w:p w14:paraId="1EA0C9C8" w14:textId="77777777" w:rsidR="002B427A" w:rsidRPr="00EB2FC6" w:rsidRDefault="002B427A" w:rsidP="002B427A">
            <w:pPr>
              <w:pStyle w:val="Geenafstand"/>
              <w:rPr>
                <w:color w:val="auto"/>
                <w:sz w:val="20"/>
                <w:szCs w:val="20"/>
                <w:lang w:val="nl-NL"/>
              </w:rPr>
            </w:pPr>
            <w:r w:rsidRPr="00EB2FC6">
              <w:rPr>
                <w:color w:val="auto"/>
                <w:sz w:val="20"/>
                <w:szCs w:val="20"/>
                <w:lang w:val="nl-NL"/>
              </w:rPr>
              <w:t>Kamperen</w:t>
            </w:r>
          </w:p>
          <w:p w14:paraId="3F048E00" w14:textId="77777777" w:rsidR="001E7BAF" w:rsidRPr="00EB2FC6" w:rsidRDefault="001E7BAF" w:rsidP="001E7BAF">
            <w:pPr>
              <w:pStyle w:val="Geenafstand"/>
              <w:rPr>
                <w:color w:val="auto"/>
                <w:sz w:val="20"/>
                <w:szCs w:val="20"/>
                <w:lang w:val="nl-NL"/>
              </w:rPr>
            </w:pPr>
            <w:r w:rsidRPr="00EB2FC6">
              <w:rPr>
                <w:color w:val="auto"/>
                <w:sz w:val="20"/>
                <w:szCs w:val="20"/>
                <w:lang w:val="nl-NL"/>
              </w:rPr>
              <w:t>Motorsport</w:t>
            </w:r>
          </w:p>
          <w:p w14:paraId="126B03B3" w14:textId="2BB1C0A8" w:rsidR="00D42904" w:rsidRPr="00EB2FC6" w:rsidRDefault="00D42904" w:rsidP="001E7BAF">
            <w:pPr>
              <w:pStyle w:val="Geenafstand"/>
              <w:rPr>
                <w:color w:val="auto"/>
                <w:sz w:val="20"/>
                <w:szCs w:val="20"/>
                <w:lang w:val="nl-NL"/>
              </w:rPr>
            </w:pPr>
            <w:r w:rsidRPr="00EB2FC6">
              <w:rPr>
                <w:color w:val="auto"/>
                <w:sz w:val="20"/>
                <w:szCs w:val="20"/>
                <w:lang w:val="nl-NL"/>
              </w:rPr>
              <w:t xml:space="preserve">Schrijven van trainingen en scholing </w:t>
            </w:r>
          </w:p>
          <w:p w14:paraId="1969CDE8" w14:textId="77777777" w:rsidR="002B427A" w:rsidRPr="00221AB4" w:rsidRDefault="002B427A" w:rsidP="002B427A">
            <w:pPr>
              <w:pStyle w:val="Geenafstand"/>
              <w:rPr>
                <w:sz w:val="20"/>
                <w:szCs w:val="20"/>
                <w:lang w:val="nl-NL"/>
              </w:rPr>
            </w:pPr>
          </w:p>
          <w:p w14:paraId="0D939096" w14:textId="77777777" w:rsidR="002B427A" w:rsidRPr="00687FCA" w:rsidRDefault="002B427A" w:rsidP="002B427A">
            <w:pPr>
              <w:pStyle w:val="Geenafstand"/>
              <w:rPr>
                <w:sz w:val="20"/>
                <w:szCs w:val="20"/>
                <w:lang w:val="nl-NL"/>
              </w:rPr>
            </w:pPr>
          </w:p>
          <w:p w14:paraId="3C65A727" w14:textId="77777777" w:rsidR="002B427A" w:rsidRPr="00687FCA" w:rsidRDefault="002B427A" w:rsidP="002B427A">
            <w:pPr>
              <w:pStyle w:val="Geenafstand"/>
              <w:rPr>
                <w:sz w:val="20"/>
                <w:szCs w:val="20"/>
                <w:lang w:val="nl-NL"/>
              </w:rPr>
            </w:pPr>
          </w:p>
          <w:p w14:paraId="302F9035" w14:textId="18DFF4DD" w:rsidR="002B427A" w:rsidRPr="000E621D" w:rsidRDefault="002B427A" w:rsidP="001E7BAF">
            <w:pPr>
              <w:pStyle w:val="Geenafstand"/>
              <w:rPr>
                <w:lang w:val="nl-NL"/>
              </w:rPr>
            </w:pPr>
          </w:p>
        </w:tc>
      </w:tr>
      <w:bookmarkEnd w:id="0"/>
    </w:tbl>
    <w:p w14:paraId="2186B17C" w14:textId="77777777" w:rsidR="00D001F4" w:rsidRDefault="00D001F4" w:rsidP="00262B06">
      <w:pPr>
        <w:rPr>
          <w:lang w:val="nl-NL"/>
        </w:rPr>
      </w:pPr>
    </w:p>
    <w:tbl>
      <w:tblPr>
        <w:tblpPr w:leftFromText="141" w:rightFromText="141" w:vertAnchor="text" w:horzAnchor="margin" w:tblpY="-189"/>
        <w:tblW w:w="5000" w:type="pct"/>
        <w:tblCellMar>
          <w:top w:w="288" w:type="dxa"/>
          <w:left w:w="504" w:type="dxa"/>
          <w:bottom w:w="288" w:type="dxa"/>
          <w:right w:w="504" w:type="dxa"/>
        </w:tblCellMar>
        <w:tblLook w:val="0600" w:firstRow="0" w:lastRow="0" w:firstColumn="0" w:lastColumn="0" w:noHBand="1" w:noVBand="1"/>
      </w:tblPr>
      <w:tblGrid>
        <w:gridCol w:w="547"/>
        <w:gridCol w:w="279"/>
        <w:gridCol w:w="3139"/>
        <w:gridCol w:w="6335"/>
        <w:gridCol w:w="404"/>
        <w:gridCol w:w="604"/>
      </w:tblGrid>
      <w:tr w:rsidR="001E7BAF" w:rsidRPr="000E621D" w14:paraId="3794E753" w14:textId="77777777" w:rsidTr="003723EE">
        <w:trPr>
          <w:trHeight w:val="600"/>
        </w:trPr>
        <w:tc>
          <w:tcPr>
            <w:tcW w:w="11308" w:type="dxa"/>
            <w:gridSpan w:val="6"/>
            <w:tcBorders>
              <w:top w:val="single" w:sz="12" w:space="0" w:color="000000" w:themeColor="text1"/>
              <w:left w:val="single" w:sz="12" w:space="0" w:color="000000" w:themeColor="text1"/>
              <w:right w:val="single" w:sz="12" w:space="0" w:color="000000" w:themeColor="text1"/>
            </w:tcBorders>
            <w:shd w:val="clear" w:color="auto" w:fill="629DD1" w:themeFill="accent2"/>
            <w:tcMar>
              <w:top w:w="0" w:type="dxa"/>
              <w:left w:w="115" w:type="dxa"/>
              <w:bottom w:w="0" w:type="dxa"/>
              <w:right w:w="115" w:type="dxa"/>
            </w:tcMar>
          </w:tcPr>
          <w:p w14:paraId="1E90E459" w14:textId="77777777" w:rsidR="001E7BAF" w:rsidRPr="000E621D" w:rsidRDefault="001E7BAF" w:rsidP="003723EE">
            <w:pPr>
              <w:rPr>
                <w:lang w:val="nl-NL"/>
              </w:rPr>
            </w:pPr>
          </w:p>
        </w:tc>
      </w:tr>
      <w:tr w:rsidR="00884B50" w:rsidRPr="000E621D" w14:paraId="4D6B3513" w14:textId="77777777" w:rsidTr="003723EE">
        <w:trPr>
          <w:trHeight w:val="273"/>
        </w:trPr>
        <w:tc>
          <w:tcPr>
            <w:tcW w:w="547" w:type="dxa"/>
            <w:vMerge w:val="restart"/>
            <w:tcBorders>
              <w:left w:val="single" w:sz="12" w:space="0" w:color="000000" w:themeColor="text1"/>
            </w:tcBorders>
            <w:shd w:val="clear" w:color="auto" w:fill="629DD1" w:themeFill="accent2"/>
            <w:tcMar>
              <w:top w:w="0" w:type="dxa"/>
              <w:left w:w="115" w:type="dxa"/>
              <w:bottom w:w="0" w:type="dxa"/>
              <w:right w:w="115" w:type="dxa"/>
            </w:tcMar>
          </w:tcPr>
          <w:p w14:paraId="667B2F72" w14:textId="77777777" w:rsidR="001E7BAF" w:rsidRPr="000E621D" w:rsidRDefault="001E7BAF" w:rsidP="003723EE">
            <w:pPr>
              <w:rPr>
                <w:lang w:val="nl-NL"/>
              </w:rPr>
            </w:pPr>
          </w:p>
        </w:tc>
        <w:tc>
          <w:tcPr>
            <w:tcW w:w="279" w:type="dxa"/>
            <w:vMerge w:val="restart"/>
            <w:tcMar>
              <w:top w:w="0" w:type="dxa"/>
              <w:left w:w="115" w:type="dxa"/>
              <w:bottom w:w="0" w:type="dxa"/>
              <w:right w:w="115" w:type="dxa"/>
            </w:tcMar>
          </w:tcPr>
          <w:p w14:paraId="1ED80F85" w14:textId="77777777" w:rsidR="001E7BAF" w:rsidRPr="000E621D" w:rsidRDefault="001E7BAF" w:rsidP="003723EE">
            <w:pPr>
              <w:rPr>
                <w:lang w:val="nl-NL"/>
              </w:rPr>
            </w:pPr>
          </w:p>
        </w:tc>
        <w:tc>
          <w:tcPr>
            <w:tcW w:w="9474" w:type="dxa"/>
            <w:gridSpan w:val="2"/>
            <w:tcBorders>
              <w:bottom w:val="single" w:sz="12" w:space="0" w:color="000000" w:themeColor="text1"/>
            </w:tcBorders>
            <w:tcMar>
              <w:top w:w="0" w:type="dxa"/>
              <w:left w:w="115" w:type="dxa"/>
              <w:bottom w:w="0" w:type="dxa"/>
              <w:right w:w="115" w:type="dxa"/>
            </w:tcMar>
          </w:tcPr>
          <w:p w14:paraId="61D81265" w14:textId="77777777" w:rsidR="001E7BAF" w:rsidRPr="000E621D" w:rsidRDefault="001E7BAF" w:rsidP="003723EE">
            <w:pPr>
              <w:pStyle w:val="Geenafstand"/>
              <w:rPr>
                <w:lang w:val="nl-NL"/>
              </w:rPr>
            </w:pPr>
          </w:p>
        </w:tc>
        <w:tc>
          <w:tcPr>
            <w:tcW w:w="404" w:type="dxa"/>
            <w:vMerge w:val="restart"/>
            <w:tcMar>
              <w:top w:w="0" w:type="dxa"/>
              <w:left w:w="115" w:type="dxa"/>
              <w:bottom w:w="0" w:type="dxa"/>
              <w:right w:w="115" w:type="dxa"/>
            </w:tcMar>
          </w:tcPr>
          <w:p w14:paraId="3946858F" w14:textId="77777777" w:rsidR="001E7BAF" w:rsidRPr="000E621D" w:rsidRDefault="001E7BAF" w:rsidP="003723EE">
            <w:pPr>
              <w:rPr>
                <w:lang w:val="nl-NL"/>
              </w:rPr>
            </w:pPr>
          </w:p>
        </w:tc>
        <w:tc>
          <w:tcPr>
            <w:tcW w:w="604" w:type="dxa"/>
            <w:vMerge w:val="restart"/>
            <w:tcBorders>
              <w:right w:val="single" w:sz="12" w:space="0" w:color="000000" w:themeColor="text1"/>
            </w:tcBorders>
            <w:shd w:val="clear" w:color="auto" w:fill="629DD1" w:themeFill="accent2"/>
            <w:tcMar>
              <w:top w:w="0" w:type="dxa"/>
              <w:left w:w="115" w:type="dxa"/>
              <w:bottom w:w="0" w:type="dxa"/>
              <w:right w:w="115" w:type="dxa"/>
            </w:tcMar>
          </w:tcPr>
          <w:p w14:paraId="617E82C2" w14:textId="77777777" w:rsidR="001E7BAF" w:rsidRPr="000E621D" w:rsidRDefault="001E7BAF" w:rsidP="003723EE">
            <w:pPr>
              <w:rPr>
                <w:lang w:val="nl-NL"/>
              </w:rPr>
            </w:pPr>
          </w:p>
        </w:tc>
      </w:tr>
      <w:tr w:rsidR="00884B50" w:rsidRPr="000E621D" w14:paraId="291D62E7" w14:textId="77777777" w:rsidTr="003723EE">
        <w:trPr>
          <w:trHeight w:val="1602"/>
        </w:trPr>
        <w:tc>
          <w:tcPr>
            <w:tcW w:w="547" w:type="dxa"/>
            <w:vMerge/>
            <w:tcBorders>
              <w:left w:val="single" w:sz="12" w:space="0" w:color="000000" w:themeColor="text1"/>
            </w:tcBorders>
            <w:shd w:val="clear" w:color="auto" w:fill="629DD1" w:themeFill="accent2"/>
            <w:tcMar>
              <w:top w:w="0" w:type="dxa"/>
              <w:left w:w="115" w:type="dxa"/>
              <w:bottom w:w="0" w:type="dxa"/>
              <w:right w:w="115" w:type="dxa"/>
            </w:tcMar>
          </w:tcPr>
          <w:p w14:paraId="24E0099F" w14:textId="77777777" w:rsidR="001E7BAF" w:rsidRPr="000E621D" w:rsidRDefault="001E7BAF" w:rsidP="003723EE">
            <w:pPr>
              <w:rPr>
                <w:lang w:val="nl-NL"/>
              </w:rPr>
            </w:pPr>
          </w:p>
        </w:tc>
        <w:tc>
          <w:tcPr>
            <w:tcW w:w="279" w:type="dxa"/>
            <w:vMerge/>
            <w:tcBorders>
              <w:right w:val="single" w:sz="12" w:space="0" w:color="000000" w:themeColor="text1"/>
            </w:tcBorders>
            <w:tcMar>
              <w:top w:w="0" w:type="dxa"/>
              <w:left w:w="115" w:type="dxa"/>
              <w:bottom w:w="0" w:type="dxa"/>
              <w:right w:w="115" w:type="dxa"/>
            </w:tcMar>
          </w:tcPr>
          <w:p w14:paraId="41DDEBEF" w14:textId="77777777" w:rsidR="001E7BAF" w:rsidRPr="000E621D" w:rsidRDefault="001E7BAF" w:rsidP="003723EE">
            <w:pPr>
              <w:rPr>
                <w:lang w:val="nl-NL"/>
              </w:rPr>
            </w:pPr>
          </w:p>
        </w:tc>
        <w:tc>
          <w:tcPr>
            <w:tcW w:w="9474"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0" w:type="dxa"/>
              <w:left w:w="115" w:type="dxa"/>
              <w:bottom w:w="0" w:type="dxa"/>
              <w:right w:w="115" w:type="dxa"/>
            </w:tcMar>
            <w:vAlign w:val="center"/>
          </w:tcPr>
          <w:p w14:paraId="79B0FB20" w14:textId="77777777" w:rsidR="001E7BAF" w:rsidRPr="000E621D" w:rsidRDefault="001E7BAF" w:rsidP="003723EE">
            <w:pPr>
              <w:pStyle w:val="Titel"/>
              <w:rPr>
                <w:noProof/>
                <w:lang w:val="nl-NL"/>
              </w:rPr>
            </w:pPr>
            <w:r w:rsidRPr="000E621D">
              <w:rPr>
                <w:noProof/>
                <w:lang w:val="nl-NL" w:bidi="nl-NL"/>
              </w:rPr>
              <mc:AlternateContent>
                <mc:Choice Requires="wps">
                  <w:drawing>
                    <wp:inline distT="0" distB="0" distL="0" distR="0" wp14:anchorId="14BC10C4" wp14:editId="0DDBD917">
                      <wp:extent cx="585216" cy="91440"/>
                      <wp:effectExtent l="0" t="0" r="24765" b="22860"/>
                      <wp:docPr id="377987255" name="Vrije vorm: Vrije vorm:">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5216" cy="91440"/>
                              </a:xfrm>
                              <a:custGeom>
                                <a:avLst/>
                                <a:gdLst>
                                  <a:gd name="connsiteX0" fmla="*/ 542407 w 581601"/>
                                  <a:gd name="connsiteY0" fmla="*/ 0 h 88582"/>
                                  <a:gd name="connsiteX1" fmla="*/ 498155 w 581601"/>
                                  <a:gd name="connsiteY1" fmla="*/ 36698 h 88582"/>
                                  <a:gd name="connsiteX2" fmla="*/ 0 w 581601"/>
                                  <a:gd name="connsiteY2" fmla="*/ 36698 h 88582"/>
                                  <a:gd name="connsiteX3" fmla="*/ 0 w 581601"/>
                                  <a:gd name="connsiteY3" fmla="*/ 54415 h 88582"/>
                                  <a:gd name="connsiteX4" fmla="*/ 498155 w 581601"/>
                                  <a:gd name="connsiteY4" fmla="*/ 54415 h 88582"/>
                                  <a:gd name="connsiteX5" fmla="*/ 542407 w 581601"/>
                                  <a:gd name="connsiteY5" fmla="*/ 91113 h 88582"/>
                                  <a:gd name="connsiteX6" fmla="*/ 587924 w 581601"/>
                                  <a:gd name="connsiteY6" fmla="*/ 45557 h 88582"/>
                                  <a:gd name="connsiteX7" fmla="*/ 542407 w 581601"/>
                                  <a:gd name="connsiteY7" fmla="*/ 0 h 88582"/>
                                  <a:gd name="connsiteX8" fmla="*/ 542407 w 581601"/>
                                  <a:gd name="connsiteY8" fmla="*/ 73397 h 88582"/>
                                  <a:gd name="connsiteX9" fmla="*/ 515856 w 581601"/>
                                  <a:gd name="connsiteY9" fmla="*/ 54415 h 88582"/>
                                  <a:gd name="connsiteX10" fmla="*/ 515856 w 581601"/>
                                  <a:gd name="connsiteY10" fmla="*/ 37964 h 88582"/>
                                  <a:gd name="connsiteX11" fmla="*/ 542407 w 581601"/>
                                  <a:gd name="connsiteY11" fmla="*/ 18982 h 88582"/>
                                  <a:gd name="connsiteX12" fmla="*/ 570223 w 581601"/>
                                  <a:gd name="connsiteY12" fmla="*/ 46822 h 88582"/>
                                  <a:gd name="connsiteX13" fmla="*/ 542407 w 581601"/>
                                  <a:gd name="connsiteY13" fmla="*/ 73397 h 885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581601" h="88582">
                                    <a:moveTo>
                                      <a:pt x="542407" y="0"/>
                                    </a:moveTo>
                                    <a:cubicBezTo>
                                      <a:pt x="520913" y="0"/>
                                      <a:pt x="501948" y="15186"/>
                                      <a:pt x="498155" y="36698"/>
                                    </a:cubicBezTo>
                                    <a:lnTo>
                                      <a:pt x="0" y="36698"/>
                                    </a:lnTo>
                                    <a:lnTo>
                                      <a:pt x="0" y="54415"/>
                                    </a:lnTo>
                                    <a:lnTo>
                                      <a:pt x="498155" y="54415"/>
                                    </a:lnTo>
                                    <a:cubicBezTo>
                                      <a:pt x="501948" y="75928"/>
                                      <a:pt x="520913" y="91113"/>
                                      <a:pt x="542407" y="91113"/>
                                    </a:cubicBezTo>
                                    <a:cubicBezTo>
                                      <a:pt x="567694" y="91113"/>
                                      <a:pt x="587924" y="70866"/>
                                      <a:pt x="587924" y="45557"/>
                                    </a:cubicBezTo>
                                    <a:cubicBezTo>
                                      <a:pt x="587924" y="21513"/>
                                      <a:pt x="567694" y="0"/>
                                      <a:pt x="542407" y="0"/>
                                    </a:cubicBezTo>
                                    <a:close/>
                                    <a:moveTo>
                                      <a:pt x="542407" y="73397"/>
                                    </a:moveTo>
                                    <a:cubicBezTo>
                                      <a:pt x="529763" y="73397"/>
                                      <a:pt x="519649" y="65804"/>
                                      <a:pt x="515856" y="54415"/>
                                    </a:cubicBezTo>
                                    <a:lnTo>
                                      <a:pt x="515856" y="37964"/>
                                    </a:lnTo>
                                    <a:cubicBezTo>
                                      <a:pt x="519649" y="26575"/>
                                      <a:pt x="529763" y="18982"/>
                                      <a:pt x="542407" y="18982"/>
                                    </a:cubicBezTo>
                                    <a:cubicBezTo>
                                      <a:pt x="557579" y="18982"/>
                                      <a:pt x="570223" y="31637"/>
                                      <a:pt x="570223" y="46822"/>
                                    </a:cubicBezTo>
                                    <a:cubicBezTo>
                                      <a:pt x="570223" y="62008"/>
                                      <a:pt x="557579" y="73397"/>
                                      <a:pt x="542407" y="73397"/>
                                    </a:cubicBezTo>
                                    <a:close/>
                                  </a:path>
                                </a:pathLst>
                              </a:custGeom>
                              <a:solidFill>
                                <a:srgbClr val="718EB5"/>
                              </a:solidFill>
                              <a:ln w="1263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B5DB8CB" id="Vrije vorm: Vrije vorm:" o:spid="_x0000_s1026" alt="&quot;&quot;" style="width:46.1pt;height:7.2pt;visibility:visible;mso-wrap-style:square;mso-left-percent:-10001;mso-top-percent:-10001;mso-position-horizontal:absolute;mso-position-horizontal-relative:char;mso-position-vertical:absolute;mso-position-vertical-relative:line;mso-left-percent:-10001;mso-top-percent:-10001;v-text-anchor:middle" coordsize="581601,88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" path="m542407,c520913,,501948,15186,498155,36698l,36698,,54415r498155,c501948,75928,520913,91113,542407,91113v25287,,45517,-20247,45517,-45556c587924,21513,567694,,542407,xm542407,73397v-12644,,-22758,-7593,-26551,-18982l515856,37964v3793,-11389,13907,-18982,26551,-18982c557579,18982,570223,31637,570223,46822v,15186,-12644,26575,-27816,26575xe" fillcolor="#718eb5" stroked="f" strokeweight=".35089mm">
                      <v:stroke joinstyle="miter"/>
                      <v:path arrowok="t" o:connecttype="custom" o:connectlocs="545778,0;501251,37882;0,37882;0,56171;501251,56171;545778,94053;591578,47027;545778,0;545778,75765;519062,56171;519062,39189;545778,19594;573767,48333;545778,75765" o:connectangles="0,0,0,0,0,0,0,0,0,0,0,0,0,0"/>
                      <w10:anchorlock/>
                    </v:shape>
                  </w:pict>
                </mc:Fallback>
              </mc:AlternateContent>
            </w:r>
            <w:r>
              <w:rPr>
                <w:lang w:val="nl-NL"/>
              </w:rPr>
              <w:t>Fleur dennink</w:t>
            </w:r>
            <w:r w:rsidRPr="000E621D">
              <w:rPr>
                <w:lang w:val="nl-NL" w:bidi="nl-NL"/>
              </w:rPr>
              <w:t xml:space="preserve"> </w:t>
            </w:r>
            <w:r w:rsidRPr="000E621D">
              <w:rPr>
                <w:noProof/>
                <w:lang w:val="nl-NL" w:bidi="nl-NL"/>
              </w:rPr>
              <mc:AlternateContent>
                <mc:Choice Requires="wps">
                  <w:drawing>
                    <wp:inline distT="0" distB="0" distL="0" distR="0" wp14:anchorId="46240F70" wp14:editId="70710B7C">
                      <wp:extent cx="594245" cy="88583"/>
                      <wp:effectExtent l="0" t="0" r="15875" b="26035"/>
                      <wp:docPr id="539806896" name="Vrije vorm: Vrije vorm:">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4245" cy="88583"/>
                              </a:xfrm>
                              <a:custGeom>
                                <a:avLst/>
                                <a:gdLst>
                                  <a:gd name="connsiteX0" fmla="*/ 598039 w 594245"/>
                                  <a:gd name="connsiteY0" fmla="*/ 36698 h 88582"/>
                                  <a:gd name="connsiteX1" fmla="*/ 89769 w 594245"/>
                                  <a:gd name="connsiteY1" fmla="*/ 36698 h 88582"/>
                                  <a:gd name="connsiteX2" fmla="*/ 45517 w 594245"/>
                                  <a:gd name="connsiteY2" fmla="*/ 0 h 88582"/>
                                  <a:gd name="connsiteX3" fmla="*/ 0 w 594245"/>
                                  <a:gd name="connsiteY3" fmla="*/ 45557 h 88582"/>
                                  <a:gd name="connsiteX4" fmla="*/ 45517 w 594245"/>
                                  <a:gd name="connsiteY4" fmla="*/ 91113 h 88582"/>
                                  <a:gd name="connsiteX5" fmla="*/ 89769 w 594245"/>
                                  <a:gd name="connsiteY5" fmla="*/ 54415 h 88582"/>
                                  <a:gd name="connsiteX6" fmla="*/ 598039 w 594245"/>
                                  <a:gd name="connsiteY6" fmla="*/ 54415 h 88582"/>
                                  <a:gd name="connsiteX7" fmla="*/ 598039 w 594245"/>
                                  <a:gd name="connsiteY7" fmla="*/ 36698 h 88582"/>
                                  <a:gd name="connsiteX8" fmla="*/ 45517 w 594245"/>
                                  <a:gd name="connsiteY8" fmla="*/ 73397 h 88582"/>
                                  <a:gd name="connsiteX9" fmla="*/ 17701 w 594245"/>
                                  <a:gd name="connsiteY9" fmla="*/ 45557 h 88582"/>
                                  <a:gd name="connsiteX10" fmla="*/ 45517 w 594245"/>
                                  <a:gd name="connsiteY10" fmla="*/ 17716 h 88582"/>
                                  <a:gd name="connsiteX11" fmla="*/ 73333 w 594245"/>
                                  <a:gd name="connsiteY11" fmla="*/ 45557 h 88582"/>
                                  <a:gd name="connsiteX12" fmla="*/ 45517 w 594245"/>
                                  <a:gd name="connsiteY12" fmla="*/ 73397 h 885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94245" h="88582">
                                    <a:moveTo>
                                      <a:pt x="598039" y="36698"/>
                                    </a:moveTo>
                                    <a:lnTo>
                                      <a:pt x="89769" y="36698"/>
                                    </a:lnTo>
                                    <a:cubicBezTo>
                                      <a:pt x="85976" y="15186"/>
                                      <a:pt x="67011" y="0"/>
                                      <a:pt x="45517" y="0"/>
                                    </a:cubicBezTo>
                                    <a:cubicBezTo>
                                      <a:pt x="20230" y="0"/>
                                      <a:pt x="0" y="20247"/>
                                      <a:pt x="0" y="45557"/>
                                    </a:cubicBezTo>
                                    <a:cubicBezTo>
                                      <a:pt x="0" y="70866"/>
                                      <a:pt x="20230" y="91113"/>
                                      <a:pt x="45517" y="91113"/>
                                    </a:cubicBezTo>
                                    <a:cubicBezTo>
                                      <a:pt x="67011" y="91113"/>
                                      <a:pt x="85976" y="75928"/>
                                      <a:pt x="89769" y="54415"/>
                                    </a:cubicBezTo>
                                    <a:lnTo>
                                      <a:pt x="598039" y="54415"/>
                                    </a:lnTo>
                                    <a:lnTo>
                                      <a:pt x="598039" y="36698"/>
                                    </a:lnTo>
                                    <a:close/>
                                    <a:moveTo>
                                      <a:pt x="45517" y="73397"/>
                                    </a:moveTo>
                                    <a:cubicBezTo>
                                      <a:pt x="30344" y="73397"/>
                                      <a:pt x="17701" y="60742"/>
                                      <a:pt x="17701" y="45557"/>
                                    </a:cubicBezTo>
                                    <a:cubicBezTo>
                                      <a:pt x="17701" y="30371"/>
                                      <a:pt x="30344" y="17716"/>
                                      <a:pt x="45517" y="17716"/>
                                    </a:cubicBezTo>
                                    <a:cubicBezTo>
                                      <a:pt x="60689" y="17716"/>
                                      <a:pt x="73333" y="30371"/>
                                      <a:pt x="73333" y="45557"/>
                                    </a:cubicBezTo>
                                    <a:cubicBezTo>
                                      <a:pt x="73333" y="62008"/>
                                      <a:pt x="60689" y="73397"/>
                                      <a:pt x="45517" y="73397"/>
                                    </a:cubicBezTo>
                                    <a:close/>
                                  </a:path>
                                </a:pathLst>
                              </a:custGeom>
                              <a:solidFill>
                                <a:srgbClr val="718EB5"/>
                              </a:solidFill>
                              <a:ln w="12632" cap="flat">
                                <a:noFill/>
                                <a:prstDash val="solid"/>
                                <a:miter/>
                              </a:ln>
                            </wps:spPr>
                            <wps:bodyPr rot="0" spcFirstLastPara="0" vertOverflow="overflow" horzOverflow="overflow" vert="horz" wrap="square" lIns="91440" tIns="45720" rIns="91440" bIns="1645920" numCol="1" spcCol="0" rtlCol="0" fromWordArt="0" anchor="ctr" anchorCtr="0" forceAA="0" compatLnSpc="1">
                              <a:prstTxWarp prst="textNoShape">
                                <a:avLst/>
                              </a:prstTxWarp>
                              <a:noAutofit/>
                            </wps:bodyPr>
                          </wps:wsp>
                        </a:graphicData>
                      </a:graphic>
                    </wp:inline>
                  </w:drawing>
                </mc:Choice>
                <mc:Fallback>
                  <w:pict>
                    <v:shape w14:anchorId="7BBBD6DE" id="Vrije vorm: Vrije vorm:" o:spid="_x0000_s1026" alt="&quot;&quot;" style="width:46.8pt;height:7pt;visibility:visible;mso-wrap-style:square;mso-left-percent:-10001;mso-top-percent:-10001;mso-position-horizontal:absolute;mso-position-horizontal-relative:char;mso-position-vertical:absolute;mso-position-vertical-relative:line;mso-left-percent:-10001;mso-top-percent:-10001;v-text-anchor:middle" coordsize="594245,88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" path="m598039,36698r-508270,c85976,15186,67011,,45517,,20230,,,20247,,45557,,70866,20230,91113,45517,91113v21494,,40459,-15185,44252,-36698l598039,54415r,-17717xm45517,73397c30344,73397,17701,60742,17701,45557v,-15186,12643,-27841,27816,-27841c60689,17716,73333,30371,73333,45557v,16451,-12644,27840,-27816,27840xe" fillcolor="#718eb5" stroked="f" strokeweight=".35089mm">
                      <v:stroke joinstyle="miter"/>
                      <v:path arrowok="t" o:connecttype="custom" o:connectlocs="598039,36698;89769,36698;45517,0;0,45558;45517,91114;89769,54416;598039,54416;598039,36698;45517,73398;17701,45558;45517,17716;73333,45558;45517,73398" o:connectangles="0,0,0,0,0,0,0,0,0,0,0,0,0"/>
                      <w10:anchorlock/>
                    </v:shape>
                  </w:pict>
                </mc:Fallback>
              </mc:AlternateContent>
            </w:r>
          </w:p>
          <w:p w14:paraId="159EE986" w14:textId="77777777" w:rsidR="001E7BAF" w:rsidRPr="000E621D" w:rsidRDefault="001E7BAF" w:rsidP="003723EE">
            <w:pPr>
              <w:pStyle w:val="Ondertitel"/>
              <w:rPr>
                <w:lang w:val="nl-NL"/>
              </w:rPr>
            </w:pPr>
            <w:r>
              <w:rPr>
                <w:lang w:val="nl-NL"/>
              </w:rPr>
              <w:t>Pedagogisch Didactisch Getuigschrift</w:t>
            </w:r>
          </w:p>
        </w:tc>
        <w:tc>
          <w:tcPr>
            <w:tcW w:w="404" w:type="dxa"/>
            <w:vMerge/>
            <w:tcBorders>
              <w:left w:val="single" w:sz="12" w:space="0" w:color="000000" w:themeColor="text1"/>
            </w:tcBorders>
            <w:tcMar>
              <w:top w:w="0" w:type="dxa"/>
              <w:left w:w="115" w:type="dxa"/>
              <w:bottom w:w="0" w:type="dxa"/>
              <w:right w:w="115" w:type="dxa"/>
            </w:tcMar>
          </w:tcPr>
          <w:p w14:paraId="0C716691" w14:textId="77777777" w:rsidR="001E7BAF" w:rsidRPr="000E621D" w:rsidRDefault="001E7BAF" w:rsidP="003723EE">
            <w:pPr>
              <w:rPr>
                <w:lang w:val="nl-NL"/>
              </w:rPr>
            </w:pPr>
          </w:p>
        </w:tc>
        <w:tc>
          <w:tcPr>
            <w:tcW w:w="604" w:type="dxa"/>
            <w:vMerge/>
            <w:tcBorders>
              <w:right w:val="single" w:sz="12" w:space="0" w:color="000000" w:themeColor="text1"/>
            </w:tcBorders>
            <w:shd w:val="clear" w:color="auto" w:fill="629DD1" w:themeFill="accent2"/>
            <w:tcMar>
              <w:top w:w="0" w:type="dxa"/>
              <w:left w:w="115" w:type="dxa"/>
              <w:bottom w:w="0" w:type="dxa"/>
              <w:right w:w="115" w:type="dxa"/>
            </w:tcMar>
          </w:tcPr>
          <w:p w14:paraId="75787495" w14:textId="77777777" w:rsidR="001E7BAF" w:rsidRPr="000E621D" w:rsidRDefault="001E7BAF" w:rsidP="003723EE">
            <w:pPr>
              <w:rPr>
                <w:lang w:val="nl-NL"/>
              </w:rPr>
            </w:pPr>
          </w:p>
        </w:tc>
      </w:tr>
      <w:tr w:rsidR="00884B50" w:rsidRPr="000E621D" w14:paraId="28D96F48" w14:textId="77777777" w:rsidTr="003723EE">
        <w:trPr>
          <w:trHeight w:val="252"/>
        </w:trPr>
        <w:tc>
          <w:tcPr>
            <w:tcW w:w="547" w:type="dxa"/>
            <w:vMerge/>
            <w:tcBorders>
              <w:left w:val="single" w:sz="12" w:space="0" w:color="000000" w:themeColor="text1"/>
            </w:tcBorders>
            <w:shd w:val="clear" w:color="auto" w:fill="629DD1" w:themeFill="accent2"/>
            <w:tcMar>
              <w:top w:w="0" w:type="dxa"/>
              <w:left w:w="115" w:type="dxa"/>
              <w:bottom w:w="0" w:type="dxa"/>
              <w:right w:w="115" w:type="dxa"/>
            </w:tcMar>
          </w:tcPr>
          <w:p w14:paraId="67680B9C" w14:textId="77777777" w:rsidR="001E7BAF" w:rsidRPr="000E621D" w:rsidRDefault="001E7BAF" w:rsidP="003723EE">
            <w:pPr>
              <w:rPr>
                <w:lang w:val="nl-NL"/>
              </w:rPr>
            </w:pPr>
          </w:p>
        </w:tc>
        <w:tc>
          <w:tcPr>
            <w:tcW w:w="279" w:type="dxa"/>
            <w:vMerge/>
            <w:tcMar>
              <w:top w:w="0" w:type="dxa"/>
              <w:left w:w="115" w:type="dxa"/>
              <w:bottom w:w="0" w:type="dxa"/>
              <w:right w:w="115" w:type="dxa"/>
            </w:tcMar>
          </w:tcPr>
          <w:p w14:paraId="1D925BC1" w14:textId="77777777" w:rsidR="001E7BAF" w:rsidRPr="000E621D" w:rsidRDefault="001E7BAF" w:rsidP="003723EE">
            <w:pPr>
              <w:rPr>
                <w:lang w:val="nl-NL"/>
              </w:rPr>
            </w:pPr>
          </w:p>
        </w:tc>
        <w:tc>
          <w:tcPr>
            <w:tcW w:w="9474" w:type="dxa"/>
            <w:gridSpan w:val="2"/>
            <w:tcBorders>
              <w:top w:val="single" w:sz="12" w:space="0" w:color="000000" w:themeColor="text1"/>
            </w:tcBorders>
            <w:tcMar>
              <w:top w:w="0" w:type="dxa"/>
              <w:left w:w="115" w:type="dxa"/>
              <w:bottom w:w="0" w:type="dxa"/>
              <w:right w:w="115" w:type="dxa"/>
            </w:tcMar>
          </w:tcPr>
          <w:p w14:paraId="12D6CD2A" w14:textId="77777777" w:rsidR="001E7BAF" w:rsidRPr="000E621D" w:rsidRDefault="001E7BAF" w:rsidP="003723EE">
            <w:pPr>
              <w:pStyle w:val="Geenafstand"/>
              <w:rPr>
                <w:lang w:val="nl-NL"/>
              </w:rPr>
            </w:pPr>
          </w:p>
        </w:tc>
        <w:tc>
          <w:tcPr>
            <w:tcW w:w="404" w:type="dxa"/>
            <w:vMerge/>
            <w:tcMar>
              <w:top w:w="0" w:type="dxa"/>
              <w:left w:w="115" w:type="dxa"/>
              <w:bottom w:w="0" w:type="dxa"/>
              <w:right w:w="115" w:type="dxa"/>
            </w:tcMar>
          </w:tcPr>
          <w:p w14:paraId="558973C3" w14:textId="77777777" w:rsidR="001E7BAF" w:rsidRPr="000E621D" w:rsidRDefault="001E7BAF" w:rsidP="003723EE">
            <w:pPr>
              <w:rPr>
                <w:lang w:val="nl-NL"/>
              </w:rPr>
            </w:pPr>
          </w:p>
        </w:tc>
        <w:tc>
          <w:tcPr>
            <w:tcW w:w="604" w:type="dxa"/>
            <w:vMerge/>
            <w:tcBorders>
              <w:right w:val="single" w:sz="12" w:space="0" w:color="000000" w:themeColor="text1"/>
            </w:tcBorders>
            <w:shd w:val="clear" w:color="auto" w:fill="629DD1" w:themeFill="accent2"/>
            <w:tcMar>
              <w:top w:w="0" w:type="dxa"/>
              <w:left w:w="115" w:type="dxa"/>
              <w:bottom w:w="0" w:type="dxa"/>
              <w:right w:w="115" w:type="dxa"/>
            </w:tcMar>
          </w:tcPr>
          <w:p w14:paraId="152ADFD3" w14:textId="77777777" w:rsidR="001E7BAF" w:rsidRPr="000E621D" w:rsidRDefault="001E7BAF" w:rsidP="003723EE">
            <w:pPr>
              <w:rPr>
                <w:lang w:val="nl-NL"/>
              </w:rPr>
            </w:pPr>
          </w:p>
        </w:tc>
      </w:tr>
      <w:tr w:rsidR="001E7BAF" w:rsidRPr="000E621D" w14:paraId="5AEF1CA0" w14:textId="77777777" w:rsidTr="003723EE">
        <w:trPr>
          <w:trHeight w:val="605"/>
        </w:trPr>
        <w:tc>
          <w:tcPr>
            <w:tcW w:w="11308" w:type="dxa"/>
            <w:gridSpan w:val="6"/>
            <w:tcBorders>
              <w:left w:val="single" w:sz="12" w:space="0" w:color="000000" w:themeColor="text1"/>
              <w:bottom w:val="single" w:sz="12" w:space="0" w:color="000000" w:themeColor="text1"/>
              <w:right w:val="single" w:sz="12" w:space="0" w:color="000000" w:themeColor="text1"/>
            </w:tcBorders>
            <w:shd w:val="clear" w:color="auto" w:fill="629DD1" w:themeFill="accent2"/>
            <w:tcMar>
              <w:top w:w="0" w:type="dxa"/>
              <w:left w:w="115" w:type="dxa"/>
              <w:bottom w:w="0" w:type="dxa"/>
              <w:right w:w="115" w:type="dxa"/>
            </w:tcMar>
          </w:tcPr>
          <w:p w14:paraId="388ED787" w14:textId="77777777" w:rsidR="001E7BAF" w:rsidRPr="000E621D" w:rsidRDefault="001E7BAF" w:rsidP="003723EE">
            <w:pPr>
              <w:rPr>
                <w:lang w:val="nl-NL"/>
              </w:rPr>
            </w:pPr>
          </w:p>
        </w:tc>
      </w:tr>
      <w:tr w:rsidR="00884B50" w:rsidRPr="000E621D" w14:paraId="1F789102" w14:textId="77777777" w:rsidTr="003723EE">
        <w:trPr>
          <w:trHeight w:val="2160"/>
        </w:trPr>
        <w:tc>
          <w:tcPr>
            <w:tcW w:w="3965"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5AA2AE" w:themeFill="accent5"/>
          </w:tcPr>
          <w:p w14:paraId="1DC87A67" w14:textId="77777777" w:rsidR="008B6E92" w:rsidRPr="000E621D" w:rsidRDefault="008B6E92" w:rsidP="008B6E92">
            <w:pPr>
              <w:pStyle w:val="Kop1"/>
              <w:rPr>
                <w:lang w:val="nl-NL"/>
              </w:rPr>
            </w:pPr>
            <w:r>
              <w:rPr>
                <w:lang w:val="nl-NL"/>
              </w:rPr>
              <w:t>extra</w:t>
            </w:r>
          </w:p>
          <w:p w14:paraId="2F0C9304" w14:textId="77777777" w:rsidR="008B6E92" w:rsidRPr="000E621D" w:rsidRDefault="008B6E92" w:rsidP="008B6E92">
            <w:pPr>
              <w:pStyle w:val="Geenafstand"/>
              <w:rPr>
                <w:lang w:val="nl-NL"/>
              </w:rPr>
            </w:pPr>
            <w:r w:rsidRPr="000E621D">
              <w:rPr>
                <w:noProof/>
                <w:lang w:val="nl-NL" w:bidi="nl-NL"/>
              </w:rPr>
              <mc:AlternateContent>
                <mc:Choice Requires="wps">
                  <w:drawing>
                    <wp:inline distT="0" distB="0" distL="0" distR="0" wp14:anchorId="7C3A12FD" wp14:editId="5AF76965">
                      <wp:extent cx="521970" cy="0"/>
                      <wp:effectExtent l="0" t="0" r="0" b="0"/>
                      <wp:docPr id="1038456541" name="Rechte verbindingslijn 1038456541" descr="Blauwe lijn"/>
                      <wp:cNvGraphicFramePr/>
                      <a:graphic xmlns:a="http://schemas.openxmlformats.org/drawingml/2006/main">
                        <a:graphicData uri="http://schemas.microsoft.com/office/word/2010/wordprocessingShape">
                          <wps:wsp>
                            <wps:cNvCnPr/>
                            <wps:spPr>
                              <a:xfrm>
                                <a:off x="0" y="0"/>
                                <a:ext cx="521970" cy="0"/>
                              </a:xfrm>
                              <a:prstGeom prst="line">
                                <a:avLst/>
                              </a:prstGeom>
                              <a:noFill/>
                              <a:ln w="19050" cap="flat" cmpd="sng" algn="ctr">
                                <a:solidFill>
                                  <a:srgbClr val="718EB5"/>
                                </a:solidFill>
                                <a:prstDash val="solid"/>
                                <a:miter lim="800000"/>
                              </a:ln>
                              <a:effectLst/>
                            </wps:spPr>
                            <wps:bodyPr/>
                          </wps:wsp>
                        </a:graphicData>
                      </a:graphic>
                    </wp:inline>
                  </w:drawing>
                </mc:Choice>
                <mc:Fallback>
                  <w:pict>
                    <v:line w14:anchorId="2B1B36E5" id="Rechte verbindingslijn 1038456541" o:spid="_x0000_s1026" alt="Blauwe lijn" style="visibility:visible;mso-wrap-style:square;mso-left-percent:-10001;mso-top-percent:-10001;mso-position-horizontal:absolute;mso-position-horizontal-relative:char;mso-position-vertical:absolute;mso-position-vertical-relative:line;mso-left-percent:-10001;mso-top-percent:-10001" from="0,0" to="41.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" strokecolor="#718eb5" strokeweight="1.5pt">
                      <v:stroke joinstyle="miter"/>
                      <w10:anchorlock/>
                    </v:line>
                  </w:pict>
                </mc:Fallback>
              </mc:AlternateContent>
            </w:r>
          </w:p>
          <w:p w14:paraId="1070D2E1" w14:textId="77777777" w:rsidR="008B6E92" w:rsidRPr="00EB2FC6" w:rsidRDefault="008B6E92" w:rsidP="008B6E92">
            <w:pPr>
              <w:pStyle w:val="Lijstalinea"/>
              <w:rPr>
                <w:color w:val="auto"/>
                <w:sz w:val="18"/>
                <w:lang w:val="nl-NL"/>
              </w:rPr>
            </w:pPr>
            <w:r w:rsidRPr="00EB2FC6">
              <w:rPr>
                <w:color w:val="auto"/>
                <w:lang w:val="nl-NL"/>
              </w:rPr>
              <w:t xml:space="preserve">Podcast: </w:t>
            </w:r>
            <w:r w:rsidRPr="00EB2FC6">
              <w:rPr>
                <w:color w:val="auto"/>
                <w:sz w:val="18"/>
                <w:lang w:val="nl-NL"/>
              </w:rPr>
              <w:t>Zin in lesgeven; over de eerste ervaringen als zij-instromer</w:t>
            </w:r>
          </w:p>
          <w:p w14:paraId="5356ADB8" w14:textId="77777777" w:rsidR="008B6E92" w:rsidRPr="00EB2FC6" w:rsidRDefault="008B6E92" w:rsidP="008B6E92">
            <w:pPr>
              <w:pStyle w:val="Lijstalinea"/>
              <w:rPr>
                <w:color w:val="auto"/>
                <w:sz w:val="18"/>
                <w:lang w:val="nl-NL"/>
              </w:rPr>
            </w:pPr>
            <w:r w:rsidRPr="00EB2FC6">
              <w:rPr>
                <w:color w:val="auto"/>
                <w:lang w:val="nl-NL"/>
              </w:rPr>
              <w:t>Artikel</w:t>
            </w:r>
            <w:r w:rsidRPr="00EB2FC6">
              <w:rPr>
                <w:color w:val="auto"/>
                <w:sz w:val="18"/>
                <w:lang w:val="nl-NL"/>
              </w:rPr>
              <w:t xml:space="preserve">: over het lerarentekort in het noorden </w:t>
            </w:r>
          </w:p>
          <w:p w14:paraId="7D2DDF83" w14:textId="65AFB9EB" w:rsidR="001E7BAF" w:rsidRPr="00273205" w:rsidRDefault="001E7BAF" w:rsidP="008B6E92">
            <w:pPr>
              <w:pStyle w:val="Geenafstand"/>
              <w:rPr>
                <w:sz w:val="18"/>
                <w:lang w:val="nl-NL"/>
              </w:rPr>
            </w:pPr>
          </w:p>
        </w:tc>
        <w:tc>
          <w:tcPr>
            <w:tcW w:w="7343"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3E49FD8" w14:textId="073E393E" w:rsidR="001E7BAF" w:rsidRPr="000E621D" w:rsidRDefault="00F21AFC" w:rsidP="003723EE">
            <w:pPr>
              <w:pStyle w:val="Kop1"/>
              <w:rPr>
                <w:lang w:val="nl-NL"/>
              </w:rPr>
            </w:pPr>
            <w:r>
              <w:rPr>
                <w:lang w:val="nl-NL"/>
              </w:rPr>
              <w:t>Ervaring binnen het onderwijs</w:t>
            </w:r>
          </w:p>
          <w:p w14:paraId="54D51A07" w14:textId="77777777" w:rsidR="001E7BAF" w:rsidRPr="00813FF4" w:rsidRDefault="001E7BAF" w:rsidP="003723EE">
            <w:pPr>
              <w:pStyle w:val="Geenafstand"/>
              <w:rPr>
                <w:lang w:val="nl-NL"/>
              </w:rPr>
            </w:pPr>
            <w:r w:rsidRPr="000E621D">
              <w:rPr>
                <w:noProof/>
                <w:lang w:val="nl-NL" w:bidi="nl-NL"/>
              </w:rPr>
              <mc:AlternateContent>
                <mc:Choice Requires="wps">
                  <w:drawing>
                    <wp:inline distT="0" distB="0" distL="0" distR="0" wp14:anchorId="39872411" wp14:editId="107F7778">
                      <wp:extent cx="521970" cy="0"/>
                      <wp:effectExtent l="0" t="0" r="0" b="0"/>
                      <wp:docPr id="126288461" name="Rechte verbindingslijn 126288461" descr="Blauwe lijn"/>
                      <wp:cNvGraphicFramePr/>
                      <a:graphic xmlns:a="http://schemas.openxmlformats.org/drawingml/2006/main">
                        <a:graphicData uri="http://schemas.microsoft.com/office/word/2010/wordprocessingShape">
                          <wps:wsp>
                            <wps:cNvCnPr/>
                            <wps:spPr>
                              <a:xfrm>
                                <a:off x="0" y="0"/>
                                <a:ext cx="521970" cy="0"/>
                              </a:xfrm>
                              <a:prstGeom prst="line">
                                <a:avLst/>
                              </a:prstGeom>
                              <a:noFill/>
                              <a:ln w="19050" cap="flat" cmpd="sng" algn="ctr">
                                <a:solidFill>
                                  <a:srgbClr val="718EB5"/>
                                </a:solidFill>
                                <a:prstDash val="solid"/>
                                <a:miter lim="800000"/>
                              </a:ln>
                              <a:effectLst/>
                            </wps:spPr>
                            <wps:bodyPr/>
                          </wps:wsp>
                        </a:graphicData>
                      </a:graphic>
                    </wp:inline>
                  </w:drawing>
                </mc:Choice>
                <mc:Fallback>
                  <w:pict>
                    <v:line w14:anchorId="19677CD7" id="Rechte verbindingslijn 126288461" o:spid="_x0000_s1026" alt="Blauwe lijn" style="visibility:visible;mso-wrap-style:square;mso-left-percent:-10001;mso-top-percent:-10001;mso-position-horizontal:absolute;mso-position-horizontal-relative:char;mso-position-vertical:absolute;mso-position-vertical-relative:line;mso-left-percent:-10001;mso-top-percent:-10001" from="0,0" to="41.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" strokecolor="#718eb5" strokeweight="1.5pt">
                      <v:stroke joinstyle="miter"/>
                      <w10:anchorlock/>
                    </v:line>
                  </w:pict>
                </mc:Fallback>
              </mc:AlternateContent>
            </w:r>
          </w:p>
          <w:p w14:paraId="0E54625A" w14:textId="77777777" w:rsidR="001E7BAF" w:rsidRPr="00687FCA" w:rsidRDefault="001E7BAF" w:rsidP="003723EE">
            <w:pPr>
              <w:pStyle w:val="Geenafstand"/>
              <w:rPr>
                <w:sz w:val="20"/>
                <w:szCs w:val="20"/>
                <w:lang w:val="nl-NL"/>
              </w:rPr>
            </w:pPr>
          </w:p>
          <w:p w14:paraId="6DF86A7E" w14:textId="77777777" w:rsidR="001E7BAF" w:rsidRPr="00551CF0" w:rsidRDefault="00F21AFC" w:rsidP="003723EE">
            <w:pPr>
              <w:rPr>
                <w:color w:val="auto"/>
                <w:sz w:val="20"/>
                <w:szCs w:val="20"/>
                <w:lang w:val="nl-NL"/>
              </w:rPr>
            </w:pPr>
            <w:r w:rsidRPr="00551CF0">
              <w:rPr>
                <w:color w:val="auto"/>
                <w:sz w:val="20"/>
                <w:szCs w:val="20"/>
                <w:lang w:val="nl-NL"/>
              </w:rPr>
              <w:t>Het afgelopen schooljaar is mijn eerste stap binnen het MBO als docent. Voorheen heb ik regelmatig lesgegeven als gastdocent op Windesheim Zwolle.</w:t>
            </w:r>
          </w:p>
          <w:p w14:paraId="52F44072" w14:textId="77777777" w:rsidR="00551CF0" w:rsidRDefault="002E5EF3" w:rsidP="003723EE">
            <w:pPr>
              <w:rPr>
                <w:color w:val="auto"/>
                <w:sz w:val="20"/>
                <w:szCs w:val="20"/>
                <w:lang w:val="nl-NL"/>
              </w:rPr>
            </w:pPr>
            <w:r w:rsidRPr="00551CF0">
              <w:rPr>
                <w:color w:val="auto"/>
                <w:sz w:val="20"/>
                <w:szCs w:val="20"/>
                <w:lang w:val="nl-NL"/>
              </w:rPr>
              <w:t xml:space="preserve">Ik heb dit jaar veel ervaring opgedaan en ontdekt dat het ongemakkelijke gevoel van bewust onbekwaam </w:t>
            </w:r>
            <w:r w:rsidR="0053295C" w:rsidRPr="00551CF0">
              <w:rPr>
                <w:color w:val="auto"/>
                <w:sz w:val="20"/>
                <w:szCs w:val="20"/>
                <w:lang w:val="nl-NL"/>
              </w:rPr>
              <w:t xml:space="preserve">me nog meer motiveerde om de overstap naar het onderwijs door te zetten. Het lesgeven en ook de onderwijsontwikkelingen </w:t>
            </w:r>
            <w:r w:rsidR="00E87957" w:rsidRPr="00551CF0">
              <w:rPr>
                <w:color w:val="auto"/>
                <w:sz w:val="20"/>
                <w:szCs w:val="20"/>
                <w:lang w:val="nl-NL"/>
              </w:rPr>
              <w:t>maken me vrolijk en enthousiast en het leren van mijn vakbekwame collega’s zorgen ervoor dat ik heel graag de PDG wil volgen.</w:t>
            </w:r>
            <w:r w:rsidR="00EA1306" w:rsidRPr="00551CF0">
              <w:rPr>
                <w:color w:val="auto"/>
                <w:sz w:val="20"/>
                <w:szCs w:val="20"/>
                <w:lang w:val="nl-NL"/>
              </w:rPr>
              <w:t xml:space="preserve"> </w:t>
            </w:r>
          </w:p>
          <w:p w14:paraId="1A5FCED5" w14:textId="77777777" w:rsidR="00551CF0" w:rsidRDefault="00551CF0" w:rsidP="003723EE">
            <w:pPr>
              <w:rPr>
                <w:color w:val="auto"/>
                <w:sz w:val="20"/>
                <w:szCs w:val="20"/>
                <w:lang w:val="nl-NL"/>
              </w:rPr>
            </w:pPr>
          </w:p>
          <w:p w14:paraId="58FDE64A" w14:textId="7F5927FB" w:rsidR="00F21AFC" w:rsidRPr="000E621D" w:rsidRDefault="00EA1306" w:rsidP="003723EE">
            <w:pPr>
              <w:rPr>
                <w:lang w:val="nl-NL"/>
              </w:rPr>
            </w:pPr>
            <w:r w:rsidRPr="00551CF0">
              <w:rPr>
                <w:color w:val="auto"/>
                <w:sz w:val="20"/>
                <w:szCs w:val="20"/>
                <w:lang w:val="nl-NL"/>
              </w:rPr>
              <w:t>Mijn doel is om de GGZ problematiek in het Noorden te verbeteren door bijdrage te leveren aan het onderwijs en hierin kundige en enthousiaste beginnende beroepsbeoefenaren af te leveren vanuit het Noorderpoort aan het werkveld en ten tweede door buiten de school actief te worden en mijn kennis en ervaring in te zetten en instellingen en mensen aan elkaar te verbinden.</w:t>
            </w:r>
          </w:p>
        </w:tc>
      </w:tr>
      <w:tr w:rsidR="00884B50" w:rsidRPr="000E621D" w14:paraId="64686A1F" w14:textId="77777777" w:rsidTr="008623B6">
        <w:trPr>
          <w:trHeight w:val="22"/>
        </w:trPr>
        <w:tc>
          <w:tcPr>
            <w:tcW w:w="3965"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5AA2AE" w:themeFill="accent5"/>
          </w:tcPr>
          <w:p w14:paraId="377516E7" w14:textId="1924055C" w:rsidR="00EA1306" w:rsidRPr="00866B60" w:rsidRDefault="00DD0F52" w:rsidP="00EA1306">
            <w:pPr>
              <w:pStyle w:val="Kop1"/>
              <w:rPr>
                <w:szCs w:val="28"/>
                <w:lang w:val="nl-NL"/>
              </w:rPr>
            </w:pPr>
            <w:r>
              <w:rPr>
                <w:lang w:val="nl-NL"/>
              </w:rPr>
              <w:t xml:space="preserve"> </w:t>
            </w:r>
            <w:r w:rsidR="00EA1306">
              <w:rPr>
                <w:sz w:val="20"/>
                <w:szCs w:val="20"/>
                <w:lang w:val="nl-NL"/>
              </w:rPr>
              <w:t xml:space="preserve"> </w:t>
            </w:r>
            <w:r w:rsidR="00EA1306" w:rsidRPr="00866B60">
              <w:rPr>
                <w:szCs w:val="28"/>
                <w:lang w:val="nl-NL"/>
              </w:rPr>
              <w:t xml:space="preserve">ZZP </w:t>
            </w:r>
          </w:p>
          <w:p w14:paraId="07DA9203" w14:textId="77777777" w:rsidR="00551CF0" w:rsidRDefault="00EA1306" w:rsidP="00EA1306">
            <w:pPr>
              <w:rPr>
                <w:rFonts w:cstheme="minorHAnsi"/>
                <w:color w:val="auto"/>
                <w:sz w:val="20"/>
                <w:szCs w:val="20"/>
                <w:lang w:val="nl-NL"/>
              </w:rPr>
            </w:pPr>
            <w:r w:rsidRPr="00EB2FC6">
              <w:rPr>
                <w:rFonts w:cstheme="minorHAnsi"/>
                <w:color w:val="auto"/>
                <w:sz w:val="20"/>
                <w:szCs w:val="20"/>
                <w:lang w:val="nl-NL"/>
              </w:rPr>
              <w:t xml:space="preserve">Eigen bedrijf </w:t>
            </w:r>
            <w:r w:rsidR="003E4A28">
              <w:rPr>
                <w:rFonts w:cstheme="minorHAnsi"/>
                <w:color w:val="auto"/>
                <w:sz w:val="20"/>
                <w:szCs w:val="20"/>
                <w:lang w:val="nl-NL"/>
              </w:rPr>
              <w:t xml:space="preserve">in training, advies en behandeling, scholing en </w:t>
            </w:r>
            <w:proofErr w:type="spellStart"/>
            <w:r w:rsidR="003E4A28">
              <w:rPr>
                <w:rFonts w:cstheme="minorHAnsi"/>
                <w:color w:val="auto"/>
                <w:sz w:val="20"/>
                <w:szCs w:val="20"/>
                <w:lang w:val="nl-NL"/>
              </w:rPr>
              <w:t>bij-scholing</w:t>
            </w:r>
            <w:proofErr w:type="spellEnd"/>
            <w:r w:rsidR="00551CF0">
              <w:rPr>
                <w:rFonts w:cstheme="minorHAnsi"/>
                <w:color w:val="auto"/>
                <w:sz w:val="20"/>
                <w:szCs w:val="20"/>
                <w:lang w:val="nl-NL"/>
              </w:rPr>
              <w:t xml:space="preserve"> voor instellingen. </w:t>
            </w:r>
            <w:r w:rsidR="00B2335F">
              <w:rPr>
                <w:rFonts w:cstheme="minorHAnsi"/>
                <w:color w:val="auto"/>
                <w:sz w:val="20"/>
                <w:szCs w:val="20"/>
                <w:lang w:val="nl-NL"/>
              </w:rPr>
              <w:t xml:space="preserve"> </w:t>
            </w:r>
          </w:p>
          <w:p w14:paraId="21FC5E4F" w14:textId="40E5F4A7" w:rsidR="00EA1306" w:rsidRPr="00EB2FC6" w:rsidRDefault="00551CF0" w:rsidP="00EA1306">
            <w:pPr>
              <w:rPr>
                <w:rFonts w:cstheme="minorHAnsi"/>
                <w:color w:val="auto"/>
                <w:sz w:val="20"/>
                <w:szCs w:val="20"/>
                <w:lang w:val="nl-NL"/>
              </w:rPr>
            </w:pPr>
            <w:r>
              <w:rPr>
                <w:rFonts w:cstheme="minorHAnsi"/>
                <w:color w:val="auto"/>
                <w:sz w:val="20"/>
                <w:szCs w:val="20"/>
                <w:lang w:val="nl-NL"/>
              </w:rPr>
              <w:t xml:space="preserve">Vanaf september ook eigen praktijk (in ontwikkeling) </w:t>
            </w:r>
          </w:p>
          <w:p w14:paraId="69BAC4A1" w14:textId="77777777" w:rsidR="00EA1306" w:rsidRPr="00AC44A1" w:rsidRDefault="00EA1306" w:rsidP="00EA1306">
            <w:pPr>
              <w:rPr>
                <w:rFonts w:cstheme="minorHAnsi"/>
                <w:sz w:val="20"/>
                <w:szCs w:val="20"/>
                <w:lang w:val="nl-NL"/>
              </w:rPr>
            </w:pPr>
          </w:p>
          <w:p w14:paraId="1B26AE5D" w14:textId="77777777" w:rsidR="00884B50" w:rsidRDefault="00884B50" w:rsidP="00884B50">
            <w:pPr>
              <w:pStyle w:val="Normaalweb"/>
            </w:pPr>
            <w:r>
              <w:rPr>
                <w:noProof/>
              </w:rPr>
              <w:drawing>
                <wp:inline distT="0" distB="0" distL="0" distR="0" wp14:anchorId="35FBD464" wp14:editId="1A477501">
                  <wp:extent cx="1758950" cy="1730549"/>
                  <wp:effectExtent l="0" t="0" r="0" b="3175"/>
                  <wp:docPr id="142368425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79377" cy="1750646"/>
                          </a:xfrm>
                          <a:prstGeom prst="rect">
                            <a:avLst/>
                          </a:prstGeom>
                          <a:noFill/>
                          <a:ln>
                            <a:noFill/>
                          </a:ln>
                        </pic:spPr>
                      </pic:pic>
                    </a:graphicData>
                  </a:graphic>
                </wp:inline>
              </w:drawing>
            </w:r>
          </w:p>
          <w:p w14:paraId="5A00D859" w14:textId="3D163CB7" w:rsidR="0090760C" w:rsidRPr="0090760C" w:rsidRDefault="0090760C" w:rsidP="0090760C">
            <w:pPr>
              <w:rPr>
                <w:lang w:val="nl-NL"/>
              </w:rPr>
            </w:pPr>
          </w:p>
        </w:tc>
        <w:tc>
          <w:tcPr>
            <w:tcW w:w="7343" w:type="dxa"/>
            <w:gridSpan w:val="3"/>
            <w:tcBorders>
              <w:top w:val="single" w:sz="12" w:space="0" w:color="000000" w:themeColor="text1"/>
              <w:left w:val="single" w:sz="12" w:space="0" w:color="000000" w:themeColor="text1"/>
              <w:bottom w:val="single" w:sz="4" w:space="0" w:color="auto"/>
              <w:right w:val="single" w:sz="12" w:space="0" w:color="000000" w:themeColor="text1"/>
            </w:tcBorders>
          </w:tcPr>
          <w:p w14:paraId="6D78B129" w14:textId="1DC258E9" w:rsidR="001E7BAF" w:rsidRDefault="001E7BAF" w:rsidP="003723EE">
            <w:pPr>
              <w:pStyle w:val="Kop1"/>
              <w:rPr>
                <w:lang w:val="nl-NL"/>
              </w:rPr>
            </w:pPr>
            <w:r>
              <w:rPr>
                <w:lang w:val="nl-NL"/>
              </w:rPr>
              <w:t>Cursussen</w:t>
            </w:r>
          </w:p>
          <w:p w14:paraId="0D10788F" w14:textId="77777777" w:rsidR="001E7BAF" w:rsidRDefault="001E7BAF" w:rsidP="001E7BAF">
            <w:pPr>
              <w:rPr>
                <w:lang w:val="nl-NL"/>
              </w:rPr>
            </w:pPr>
          </w:p>
          <w:p w14:paraId="79E99C86" w14:textId="0479DF85" w:rsidR="001E7BAF" w:rsidRPr="00551CF0" w:rsidRDefault="001E7BAF" w:rsidP="001E7BAF">
            <w:pPr>
              <w:rPr>
                <w:color w:val="auto"/>
                <w:sz w:val="20"/>
                <w:szCs w:val="20"/>
                <w:lang w:val="nl-NL"/>
              </w:rPr>
            </w:pPr>
            <w:r w:rsidRPr="00551CF0">
              <w:rPr>
                <w:color w:val="auto"/>
                <w:sz w:val="20"/>
                <w:szCs w:val="20"/>
                <w:lang w:val="nl-NL"/>
              </w:rPr>
              <w:t>CRA</w:t>
            </w:r>
            <w:r w:rsidR="006A6949">
              <w:rPr>
                <w:color w:val="auto"/>
                <w:sz w:val="20"/>
                <w:szCs w:val="20"/>
                <w:lang w:val="nl-NL"/>
              </w:rPr>
              <w:t xml:space="preserve"> (</w:t>
            </w:r>
            <w:r w:rsidRPr="00551CF0">
              <w:rPr>
                <w:color w:val="auto"/>
                <w:sz w:val="20"/>
                <w:szCs w:val="20"/>
                <w:lang w:val="nl-NL"/>
              </w:rPr>
              <w:t xml:space="preserve">Community </w:t>
            </w:r>
            <w:proofErr w:type="spellStart"/>
            <w:r w:rsidR="008C47ED" w:rsidRPr="00551CF0">
              <w:rPr>
                <w:color w:val="auto"/>
                <w:sz w:val="20"/>
                <w:szCs w:val="20"/>
                <w:lang w:val="nl-NL"/>
              </w:rPr>
              <w:t>Reinforcement</w:t>
            </w:r>
            <w:proofErr w:type="spellEnd"/>
            <w:r w:rsidR="008C47ED" w:rsidRPr="00551CF0">
              <w:rPr>
                <w:color w:val="auto"/>
                <w:sz w:val="20"/>
                <w:szCs w:val="20"/>
                <w:lang w:val="nl-NL"/>
              </w:rPr>
              <w:t xml:space="preserve"> Approach</w:t>
            </w:r>
            <w:r w:rsidR="006A6949">
              <w:rPr>
                <w:color w:val="auto"/>
                <w:sz w:val="20"/>
                <w:szCs w:val="20"/>
                <w:lang w:val="nl-NL"/>
              </w:rPr>
              <w:t>)</w:t>
            </w:r>
            <w:r w:rsidR="00FD1191">
              <w:rPr>
                <w:color w:val="auto"/>
                <w:sz w:val="20"/>
                <w:szCs w:val="20"/>
                <w:lang w:val="nl-NL"/>
              </w:rPr>
              <w:t>;</w:t>
            </w:r>
            <w:r w:rsidR="00DE525F" w:rsidRPr="00551CF0">
              <w:rPr>
                <w:color w:val="auto"/>
                <w:sz w:val="20"/>
                <w:szCs w:val="20"/>
                <w:lang w:val="nl-NL"/>
              </w:rPr>
              <w:t xml:space="preserve"> methodiek gericht op het verbeteren van levenskwaliteit</w:t>
            </w:r>
            <w:r w:rsidR="00AE4601" w:rsidRPr="00551CF0">
              <w:rPr>
                <w:color w:val="auto"/>
                <w:sz w:val="20"/>
                <w:szCs w:val="20"/>
                <w:lang w:val="nl-NL"/>
              </w:rPr>
              <w:t xml:space="preserve"> (</w:t>
            </w:r>
            <w:r w:rsidR="00551CF0" w:rsidRPr="00551CF0">
              <w:rPr>
                <w:color w:val="auto"/>
                <w:sz w:val="20"/>
                <w:szCs w:val="20"/>
                <w:lang w:val="nl-NL"/>
              </w:rPr>
              <w:t>pedagogisch</w:t>
            </w:r>
            <w:r w:rsidR="00AE4601" w:rsidRPr="00551CF0">
              <w:rPr>
                <w:color w:val="auto"/>
                <w:sz w:val="20"/>
                <w:szCs w:val="20"/>
                <w:lang w:val="nl-NL"/>
              </w:rPr>
              <w:t>)</w:t>
            </w:r>
          </w:p>
          <w:p w14:paraId="62FDAE04" w14:textId="6FB5B17B" w:rsidR="00AE4601" w:rsidRPr="00551CF0" w:rsidRDefault="00AE4601" w:rsidP="001E7BAF">
            <w:pPr>
              <w:rPr>
                <w:color w:val="auto"/>
                <w:sz w:val="20"/>
                <w:szCs w:val="20"/>
                <w:lang w:val="nl-NL"/>
              </w:rPr>
            </w:pPr>
            <w:r w:rsidRPr="00551CF0">
              <w:rPr>
                <w:color w:val="auto"/>
                <w:sz w:val="20"/>
                <w:szCs w:val="20"/>
                <w:lang w:val="nl-NL"/>
              </w:rPr>
              <w:t xml:space="preserve">START: Methodiek voor het meetbaar maken van leerdoelen van </w:t>
            </w:r>
            <w:r w:rsidR="00F812B9" w:rsidRPr="00551CF0">
              <w:rPr>
                <w:color w:val="auto"/>
                <w:sz w:val="20"/>
                <w:szCs w:val="20"/>
                <w:lang w:val="nl-NL"/>
              </w:rPr>
              <w:t>patiënten</w:t>
            </w:r>
            <w:r w:rsidRPr="00551CF0">
              <w:rPr>
                <w:color w:val="auto"/>
                <w:sz w:val="20"/>
                <w:szCs w:val="20"/>
                <w:lang w:val="nl-NL"/>
              </w:rPr>
              <w:t xml:space="preserve"> en deze meetbaar en met een gestructureerde vragenlijst te evalueren.</w:t>
            </w:r>
          </w:p>
          <w:p w14:paraId="4450F334" w14:textId="4E1FE9B3" w:rsidR="00AE4601" w:rsidRPr="00551CF0" w:rsidRDefault="00F9027A" w:rsidP="001E7BAF">
            <w:pPr>
              <w:rPr>
                <w:color w:val="auto"/>
                <w:sz w:val="20"/>
                <w:szCs w:val="20"/>
                <w:lang w:val="nl-NL"/>
              </w:rPr>
            </w:pPr>
            <w:r w:rsidRPr="00551CF0">
              <w:rPr>
                <w:color w:val="auto"/>
                <w:sz w:val="20"/>
                <w:szCs w:val="20"/>
                <w:lang w:val="nl-NL"/>
              </w:rPr>
              <w:t>DGT</w:t>
            </w:r>
            <w:r w:rsidR="00FD1191">
              <w:rPr>
                <w:color w:val="auto"/>
                <w:sz w:val="20"/>
                <w:szCs w:val="20"/>
                <w:lang w:val="nl-NL"/>
              </w:rPr>
              <w:t xml:space="preserve"> (</w:t>
            </w:r>
            <w:r w:rsidRPr="00551CF0">
              <w:rPr>
                <w:color w:val="auto"/>
                <w:sz w:val="20"/>
                <w:szCs w:val="20"/>
                <w:lang w:val="nl-NL"/>
              </w:rPr>
              <w:t>Dialectisch</w:t>
            </w:r>
            <w:r w:rsidR="00FD1191">
              <w:rPr>
                <w:color w:val="auto"/>
                <w:sz w:val="20"/>
                <w:szCs w:val="20"/>
                <w:lang w:val="nl-NL"/>
              </w:rPr>
              <w:t>e</w:t>
            </w:r>
            <w:r w:rsidRPr="00551CF0">
              <w:rPr>
                <w:color w:val="auto"/>
                <w:sz w:val="20"/>
                <w:szCs w:val="20"/>
                <w:lang w:val="nl-NL"/>
              </w:rPr>
              <w:t xml:space="preserve"> Gedragstherapie</w:t>
            </w:r>
            <w:r w:rsidR="00FD1191">
              <w:rPr>
                <w:color w:val="auto"/>
                <w:sz w:val="20"/>
                <w:szCs w:val="20"/>
                <w:lang w:val="nl-NL"/>
              </w:rPr>
              <w:t>)</w:t>
            </w:r>
            <w:r w:rsidRPr="00551CF0">
              <w:rPr>
                <w:color w:val="auto"/>
                <w:sz w:val="20"/>
                <w:szCs w:val="20"/>
                <w:lang w:val="nl-NL"/>
              </w:rPr>
              <w:t>; basiscursus</w:t>
            </w:r>
          </w:p>
          <w:p w14:paraId="67A1F348" w14:textId="39554B0C" w:rsidR="00F9027A" w:rsidRPr="00551CF0" w:rsidRDefault="00F9027A" w:rsidP="001E7BAF">
            <w:pPr>
              <w:rPr>
                <w:color w:val="auto"/>
                <w:sz w:val="20"/>
                <w:szCs w:val="20"/>
                <w:lang w:val="nl-NL"/>
              </w:rPr>
            </w:pPr>
            <w:r w:rsidRPr="00551CF0">
              <w:rPr>
                <w:color w:val="auto"/>
                <w:sz w:val="20"/>
                <w:szCs w:val="20"/>
                <w:lang w:val="nl-NL"/>
              </w:rPr>
              <w:t xml:space="preserve">MGV </w:t>
            </w:r>
            <w:r w:rsidR="006A6949">
              <w:rPr>
                <w:color w:val="auto"/>
                <w:sz w:val="20"/>
                <w:szCs w:val="20"/>
                <w:lang w:val="nl-NL"/>
              </w:rPr>
              <w:t xml:space="preserve">(Motiverende </w:t>
            </w:r>
            <w:proofErr w:type="spellStart"/>
            <w:r w:rsidR="006A6949">
              <w:rPr>
                <w:color w:val="auto"/>
                <w:sz w:val="20"/>
                <w:szCs w:val="20"/>
                <w:lang w:val="nl-NL"/>
              </w:rPr>
              <w:t>GespreksVoering</w:t>
            </w:r>
            <w:proofErr w:type="spellEnd"/>
            <w:r w:rsidR="006A6949">
              <w:rPr>
                <w:color w:val="auto"/>
                <w:sz w:val="20"/>
                <w:szCs w:val="20"/>
                <w:lang w:val="nl-NL"/>
              </w:rPr>
              <w:t>)</w:t>
            </w:r>
            <w:r w:rsidR="00FD1191">
              <w:rPr>
                <w:color w:val="auto"/>
                <w:sz w:val="20"/>
                <w:szCs w:val="20"/>
                <w:lang w:val="nl-NL"/>
              </w:rPr>
              <w:t>:</w:t>
            </w:r>
            <w:r w:rsidR="006A6949">
              <w:rPr>
                <w:color w:val="auto"/>
                <w:sz w:val="20"/>
                <w:szCs w:val="20"/>
                <w:lang w:val="nl-NL"/>
              </w:rPr>
              <w:t xml:space="preserve"> </w:t>
            </w:r>
            <w:r w:rsidRPr="00551CF0">
              <w:rPr>
                <w:color w:val="auto"/>
                <w:sz w:val="20"/>
                <w:szCs w:val="20"/>
                <w:lang w:val="nl-NL"/>
              </w:rPr>
              <w:t>Verschillende cursussen hierin gevolgd</w:t>
            </w:r>
          </w:p>
          <w:p w14:paraId="6F3CA77A" w14:textId="523E8D9C" w:rsidR="00F9027A" w:rsidRPr="00551CF0" w:rsidRDefault="006E25A2" w:rsidP="001E7BAF">
            <w:pPr>
              <w:rPr>
                <w:color w:val="auto"/>
                <w:sz w:val="20"/>
                <w:szCs w:val="20"/>
                <w:lang w:val="nl-NL"/>
              </w:rPr>
            </w:pPr>
            <w:r w:rsidRPr="00551CF0">
              <w:rPr>
                <w:color w:val="auto"/>
                <w:sz w:val="20"/>
                <w:szCs w:val="20"/>
                <w:lang w:val="nl-NL"/>
              </w:rPr>
              <w:t>Rehabilitatie cursussen</w:t>
            </w:r>
          </w:p>
          <w:p w14:paraId="0DAB68FB" w14:textId="6E5A65D2" w:rsidR="00135E8A" w:rsidRPr="00551CF0" w:rsidRDefault="00135E8A" w:rsidP="001E7BAF">
            <w:pPr>
              <w:rPr>
                <w:color w:val="auto"/>
                <w:sz w:val="20"/>
                <w:szCs w:val="20"/>
                <w:lang w:val="nl-NL"/>
              </w:rPr>
            </w:pPr>
            <w:r w:rsidRPr="00551CF0">
              <w:rPr>
                <w:color w:val="auto"/>
                <w:sz w:val="20"/>
                <w:szCs w:val="20"/>
                <w:lang w:val="nl-NL"/>
              </w:rPr>
              <w:t>CGT</w:t>
            </w:r>
            <w:r w:rsidR="006A6949">
              <w:rPr>
                <w:color w:val="auto"/>
                <w:sz w:val="20"/>
                <w:szCs w:val="20"/>
                <w:lang w:val="nl-NL"/>
              </w:rPr>
              <w:t xml:space="preserve"> (Cognitieve </w:t>
            </w:r>
            <w:proofErr w:type="spellStart"/>
            <w:r w:rsidR="006A6949">
              <w:rPr>
                <w:color w:val="auto"/>
                <w:sz w:val="20"/>
                <w:szCs w:val="20"/>
                <w:lang w:val="nl-NL"/>
              </w:rPr>
              <w:t>GedragsTherapie</w:t>
            </w:r>
            <w:proofErr w:type="spellEnd"/>
            <w:r w:rsidR="006A6949">
              <w:rPr>
                <w:color w:val="auto"/>
                <w:sz w:val="20"/>
                <w:szCs w:val="20"/>
                <w:lang w:val="nl-NL"/>
              </w:rPr>
              <w:t>)</w:t>
            </w:r>
            <w:r w:rsidRPr="00551CF0">
              <w:rPr>
                <w:color w:val="auto"/>
                <w:sz w:val="20"/>
                <w:szCs w:val="20"/>
                <w:lang w:val="nl-NL"/>
              </w:rPr>
              <w:t xml:space="preserve">: verschillende CGT </w:t>
            </w:r>
            <w:r w:rsidR="00F812B9" w:rsidRPr="00551CF0">
              <w:rPr>
                <w:color w:val="auto"/>
                <w:sz w:val="20"/>
                <w:szCs w:val="20"/>
                <w:lang w:val="nl-NL"/>
              </w:rPr>
              <w:t>cursussen</w:t>
            </w:r>
          </w:p>
          <w:p w14:paraId="5BBF624D" w14:textId="2BEB2BF6" w:rsidR="00135E8A" w:rsidRPr="00551CF0" w:rsidRDefault="00135E8A" w:rsidP="001E7BAF">
            <w:pPr>
              <w:rPr>
                <w:color w:val="auto"/>
                <w:sz w:val="20"/>
                <w:szCs w:val="20"/>
                <w:lang w:val="nl-NL"/>
              </w:rPr>
            </w:pPr>
            <w:r w:rsidRPr="00551CF0">
              <w:rPr>
                <w:color w:val="auto"/>
                <w:sz w:val="20"/>
                <w:szCs w:val="20"/>
                <w:lang w:val="nl-NL"/>
              </w:rPr>
              <w:t>ACT: basiscursus</w:t>
            </w:r>
          </w:p>
          <w:p w14:paraId="66D6AAEF" w14:textId="0861A8AF" w:rsidR="00F812B9" w:rsidRPr="00551CF0" w:rsidRDefault="00C904E9" w:rsidP="001E7BAF">
            <w:pPr>
              <w:rPr>
                <w:color w:val="auto"/>
                <w:sz w:val="20"/>
                <w:szCs w:val="20"/>
                <w:lang w:val="nl-NL"/>
              </w:rPr>
            </w:pPr>
            <w:r w:rsidRPr="00551CF0">
              <w:rPr>
                <w:color w:val="auto"/>
                <w:sz w:val="20"/>
                <w:szCs w:val="20"/>
                <w:lang w:val="nl-NL"/>
              </w:rPr>
              <w:t>Zin in lesgeven</w:t>
            </w:r>
            <w:r w:rsidR="00CB044C" w:rsidRPr="00551CF0">
              <w:rPr>
                <w:color w:val="auto"/>
                <w:sz w:val="20"/>
                <w:szCs w:val="20"/>
                <w:lang w:val="nl-NL"/>
              </w:rPr>
              <w:t>: cursus van drie dagen vanuit Windesheim om te onderzoeken en advies te krijgen over de eventuele overstap naar het onderwijs</w:t>
            </w:r>
          </w:p>
          <w:p w14:paraId="6815C214" w14:textId="3D7B592B" w:rsidR="005752B1" w:rsidRPr="00551CF0" w:rsidRDefault="00751CE4" w:rsidP="001E7BAF">
            <w:pPr>
              <w:rPr>
                <w:color w:val="auto"/>
                <w:sz w:val="20"/>
                <w:szCs w:val="20"/>
                <w:lang w:val="nl-NL"/>
              </w:rPr>
            </w:pPr>
            <w:r w:rsidRPr="00551CF0">
              <w:rPr>
                <w:color w:val="auto"/>
                <w:sz w:val="20"/>
                <w:szCs w:val="20"/>
                <w:lang w:val="nl-NL"/>
              </w:rPr>
              <w:t>Autisme Centraal: Cursus; ik ben speciaal</w:t>
            </w:r>
            <w:r w:rsidR="00A7379D">
              <w:rPr>
                <w:color w:val="auto"/>
                <w:sz w:val="20"/>
                <w:szCs w:val="20"/>
                <w:lang w:val="nl-NL"/>
              </w:rPr>
              <w:t xml:space="preserve">, </w:t>
            </w:r>
            <w:proofErr w:type="spellStart"/>
            <w:r w:rsidR="00A7379D">
              <w:rPr>
                <w:color w:val="auto"/>
                <w:sz w:val="20"/>
                <w:szCs w:val="20"/>
                <w:lang w:val="nl-NL"/>
              </w:rPr>
              <w:t>Seks@com</w:t>
            </w:r>
            <w:proofErr w:type="spellEnd"/>
            <w:r w:rsidR="00A7379D">
              <w:rPr>
                <w:color w:val="auto"/>
                <w:sz w:val="20"/>
                <w:szCs w:val="20"/>
                <w:lang w:val="nl-NL"/>
              </w:rPr>
              <w:t>, Sociale Vaardigheden.</w:t>
            </w:r>
          </w:p>
          <w:p w14:paraId="18887B2D" w14:textId="7C840228" w:rsidR="00751CE4" w:rsidRPr="00551CF0" w:rsidRDefault="00751CE4" w:rsidP="001E7BAF">
            <w:pPr>
              <w:rPr>
                <w:color w:val="auto"/>
                <w:sz w:val="20"/>
                <w:szCs w:val="20"/>
                <w:lang w:val="nl-NL"/>
              </w:rPr>
            </w:pPr>
            <w:r w:rsidRPr="00551CF0">
              <w:rPr>
                <w:color w:val="auto"/>
                <w:sz w:val="20"/>
                <w:szCs w:val="20"/>
                <w:lang w:val="nl-NL"/>
              </w:rPr>
              <w:t>Cursussen om de bovenstaande trainingen om te zetten in groepstherapie en individuele behandelingen</w:t>
            </w:r>
          </w:p>
          <w:p w14:paraId="4FD0D710" w14:textId="4FC1EA98" w:rsidR="00F9027A" w:rsidRPr="00551CF0" w:rsidRDefault="005C285A" w:rsidP="001E7BAF">
            <w:pPr>
              <w:rPr>
                <w:color w:val="auto"/>
                <w:sz w:val="20"/>
                <w:szCs w:val="20"/>
                <w:lang w:val="nl-NL"/>
              </w:rPr>
            </w:pPr>
            <w:r w:rsidRPr="00551CF0">
              <w:rPr>
                <w:color w:val="auto"/>
                <w:sz w:val="20"/>
                <w:szCs w:val="20"/>
                <w:lang w:val="nl-NL"/>
              </w:rPr>
              <w:t>Leefstijltraining</w:t>
            </w:r>
          </w:p>
          <w:p w14:paraId="2216EF09" w14:textId="175F2B23" w:rsidR="005C285A" w:rsidRPr="00551CF0" w:rsidRDefault="005C285A" w:rsidP="001E7BAF">
            <w:pPr>
              <w:rPr>
                <w:color w:val="auto"/>
                <w:sz w:val="20"/>
                <w:szCs w:val="20"/>
                <w:lang w:val="nl-NL"/>
              </w:rPr>
            </w:pPr>
            <w:proofErr w:type="spellStart"/>
            <w:r w:rsidRPr="00551CF0">
              <w:rPr>
                <w:color w:val="auto"/>
                <w:sz w:val="20"/>
                <w:szCs w:val="20"/>
                <w:lang w:val="nl-NL"/>
              </w:rPr>
              <w:t>Mindfullness</w:t>
            </w:r>
            <w:proofErr w:type="spellEnd"/>
            <w:r w:rsidRPr="00551CF0">
              <w:rPr>
                <w:color w:val="auto"/>
                <w:sz w:val="20"/>
                <w:szCs w:val="20"/>
                <w:lang w:val="nl-NL"/>
              </w:rPr>
              <w:t xml:space="preserve"> training </w:t>
            </w:r>
          </w:p>
          <w:p w14:paraId="4D026AB4" w14:textId="73FA9B22" w:rsidR="005C285A" w:rsidRPr="00551CF0" w:rsidRDefault="005C285A" w:rsidP="001E7BAF">
            <w:pPr>
              <w:rPr>
                <w:color w:val="auto"/>
                <w:sz w:val="20"/>
                <w:szCs w:val="20"/>
                <w:lang w:val="nl-NL"/>
              </w:rPr>
            </w:pPr>
            <w:r w:rsidRPr="00551CF0">
              <w:rPr>
                <w:color w:val="auto"/>
                <w:sz w:val="20"/>
                <w:szCs w:val="20"/>
                <w:lang w:val="nl-NL"/>
              </w:rPr>
              <w:t>ADHD training</w:t>
            </w:r>
          </w:p>
          <w:p w14:paraId="5A3C8BA5" w14:textId="19092BE5" w:rsidR="00E75E23" w:rsidRPr="00551CF0" w:rsidRDefault="00C06D0E" w:rsidP="001E7BAF">
            <w:pPr>
              <w:rPr>
                <w:color w:val="auto"/>
                <w:sz w:val="20"/>
                <w:szCs w:val="20"/>
                <w:lang w:val="nl-NL"/>
              </w:rPr>
            </w:pPr>
            <w:r w:rsidRPr="00551CF0">
              <w:rPr>
                <w:color w:val="auto"/>
                <w:sz w:val="20"/>
                <w:szCs w:val="20"/>
                <w:lang w:val="nl-NL"/>
              </w:rPr>
              <w:t>Veilig thuis</w:t>
            </w:r>
          </w:p>
          <w:p w14:paraId="47C88D0C" w14:textId="5F205F9F" w:rsidR="006F08F4" w:rsidRPr="00551CF0" w:rsidRDefault="006F08F4" w:rsidP="001E7BAF">
            <w:pPr>
              <w:rPr>
                <w:color w:val="auto"/>
                <w:sz w:val="20"/>
                <w:szCs w:val="20"/>
                <w:lang w:val="nl-NL"/>
              </w:rPr>
            </w:pPr>
            <w:r w:rsidRPr="00551CF0">
              <w:rPr>
                <w:color w:val="auto"/>
                <w:sz w:val="20"/>
                <w:szCs w:val="20"/>
                <w:lang w:val="nl-NL"/>
              </w:rPr>
              <w:t xml:space="preserve">Intervisie cursussen </w:t>
            </w:r>
          </w:p>
          <w:p w14:paraId="7B28C1BC" w14:textId="4597F4D1" w:rsidR="00C06D0E" w:rsidRPr="00551CF0" w:rsidRDefault="00C06D0E" w:rsidP="001E7BAF">
            <w:pPr>
              <w:rPr>
                <w:color w:val="auto"/>
                <w:sz w:val="20"/>
                <w:szCs w:val="20"/>
                <w:lang w:val="nl-NL"/>
              </w:rPr>
            </w:pPr>
            <w:r w:rsidRPr="00551CF0">
              <w:rPr>
                <w:color w:val="auto"/>
                <w:sz w:val="20"/>
                <w:szCs w:val="20"/>
                <w:lang w:val="nl-NL"/>
              </w:rPr>
              <w:t>Meldcode, werken met de meldcode huiselijk geweld en kindermishandeling</w:t>
            </w:r>
          </w:p>
          <w:p w14:paraId="41FFF2FE" w14:textId="1D5EB82B" w:rsidR="001E7BAF" w:rsidRPr="00551CF0" w:rsidRDefault="00C73AF9" w:rsidP="00D42904">
            <w:pPr>
              <w:rPr>
                <w:color w:val="auto"/>
                <w:sz w:val="20"/>
                <w:szCs w:val="20"/>
                <w:lang w:val="nl-NL"/>
              </w:rPr>
            </w:pPr>
            <w:r w:rsidRPr="00551CF0">
              <w:rPr>
                <w:color w:val="auto"/>
                <w:sz w:val="20"/>
                <w:szCs w:val="20"/>
                <w:lang w:val="nl-NL"/>
              </w:rPr>
              <w:t>Noorderpoort: startcursus voor zij-instromers binnen het Noorderpoort</w:t>
            </w:r>
          </w:p>
          <w:p w14:paraId="2F941148" w14:textId="28F00FAC" w:rsidR="00287667" w:rsidRPr="00551CF0" w:rsidRDefault="00287667" w:rsidP="00D42904">
            <w:pPr>
              <w:rPr>
                <w:color w:val="auto"/>
                <w:sz w:val="20"/>
                <w:szCs w:val="20"/>
                <w:lang w:val="nl-NL"/>
              </w:rPr>
            </w:pPr>
            <w:proofErr w:type="spellStart"/>
            <w:r w:rsidRPr="00551CF0">
              <w:rPr>
                <w:color w:val="auto"/>
                <w:sz w:val="20"/>
                <w:szCs w:val="20"/>
                <w:lang w:val="nl-NL"/>
              </w:rPr>
              <w:t>Digivaardig</w:t>
            </w:r>
            <w:proofErr w:type="spellEnd"/>
            <w:r w:rsidRPr="00551CF0">
              <w:rPr>
                <w:color w:val="auto"/>
                <w:sz w:val="20"/>
                <w:szCs w:val="20"/>
                <w:lang w:val="nl-NL"/>
              </w:rPr>
              <w:t xml:space="preserve"> in de zorg: digitale vaardigheden op het MBO</w:t>
            </w:r>
          </w:p>
          <w:p w14:paraId="43E34F29" w14:textId="4B631548" w:rsidR="00287667" w:rsidRPr="00551CF0" w:rsidRDefault="006F08F4" w:rsidP="00D42904">
            <w:pPr>
              <w:rPr>
                <w:color w:val="auto"/>
                <w:sz w:val="20"/>
                <w:szCs w:val="20"/>
                <w:lang w:val="nl-NL"/>
              </w:rPr>
            </w:pPr>
            <w:r w:rsidRPr="00551CF0">
              <w:rPr>
                <w:color w:val="auto"/>
                <w:sz w:val="20"/>
                <w:szCs w:val="20"/>
                <w:lang w:val="nl-NL"/>
              </w:rPr>
              <w:t>Suïcide</w:t>
            </w:r>
            <w:r w:rsidR="00287667" w:rsidRPr="00551CF0">
              <w:rPr>
                <w:color w:val="auto"/>
                <w:sz w:val="20"/>
                <w:szCs w:val="20"/>
                <w:lang w:val="nl-NL"/>
              </w:rPr>
              <w:t>training</w:t>
            </w:r>
          </w:p>
          <w:p w14:paraId="57D9B4DE" w14:textId="0A379DA8" w:rsidR="00607DB5" w:rsidRPr="00551CF0" w:rsidRDefault="006F08F4" w:rsidP="00D42904">
            <w:pPr>
              <w:rPr>
                <w:color w:val="auto"/>
                <w:sz w:val="20"/>
                <w:szCs w:val="20"/>
                <w:lang w:val="nl-NL"/>
              </w:rPr>
            </w:pPr>
            <w:proofErr w:type="spellStart"/>
            <w:r w:rsidRPr="00551CF0">
              <w:rPr>
                <w:color w:val="auto"/>
                <w:sz w:val="20"/>
                <w:szCs w:val="20"/>
                <w:lang w:val="nl-NL"/>
              </w:rPr>
              <w:t>Suïcide</w:t>
            </w:r>
            <w:r w:rsidR="00607DB5" w:rsidRPr="00551CF0">
              <w:rPr>
                <w:color w:val="auto"/>
                <w:sz w:val="20"/>
                <w:szCs w:val="20"/>
                <w:lang w:val="nl-NL"/>
              </w:rPr>
              <w:t>preventiecursus</w:t>
            </w:r>
            <w:proofErr w:type="spellEnd"/>
          </w:p>
          <w:p w14:paraId="4A36326C" w14:textId="591D6262" w:rsidR="00607DB5" w:rsidRPr="00551CF0" w:rsidRDefault="00607DB5" w:rsidP="00D42904">
            <w:pPr>
              <w:rPr>
                <w:color w:val="auto"/>
                <w:sz w:val="20"/>
                <w:szCs w:val="20"/>
                <w:lang w:val="nl-NL"/>
              </w:rPr>
            </w:pPr>
            <w:r w:rsidRPr="00551CF0">
              <w:rPr>
                <w:color w:val="auto"/>
                <w:sz w:val="20"/>
                <w:szCs w:val="20"/>
                <w:lang w:val="nl-NL"/>
              </w:rPr>
              <w:t xml:space="preserve">Nieuwe richtlijn </w:t>
            </w:r>
            <w:r w:rsidR="006F08F4" w:rsidRPr="00551CF0">
              <w:rPr>
                <w:color w:val="auto"/>
                <w:sz w:val="20"/>
                <w:szCs w:val="20"/>
                <w:lang w:val="nl-NL"/>
              </w:rPr>
              <w:t>suïcide</w:t>
            </w:r>
            <w:r w:rsidRPr="00551CF0">
              <w:rPr>
                <w:color w:val="auto"/>
                <w:sz w:val="20"/>
                <w:szCs w:val="20"/>
                <w:lang w:val="nl-NL"/>
              </w:rPr>
              <w:t>preventie</w:t>
            </w:r>
          </w:p>
          <w:p w14:paraId="09A21965" w14:textId="6A3AAA6F" w:rsidR="00607DB5" w:rsidRPr="00551CF0" w:rsidRDefault="008C2B28" w:rsidP="00D42904">
            <w:pPr>
              <w:rPr>
                <w:color w:val="auto"/>
                <w:sz w:val="20"/>
                <w:szCs w:val="20"/>
                <w:lang w:val="nl-NL"/>
              </w:rPr>
            </w:pPr>
            <w:r w:rsidRPr="00551CF0">
              <w:rPr>
                <w:color w:val="auto"/>
                <w:sz w:val="20"/>
                <w:szCs w:val="20"/>
                <w:lang w:val="nl-NL"/>
              </w:rPr>
              <w:t>College: ‘leraar, zelfregulatie en het tienerbrein’</w:t>
            </w:r>
          </w:p>
          <w:p w14:paraId="1319D5B0" w14:textId="77777777" w:rsidR="001E7BAF" w:rsidRPr="00551CF0" w:rsidRDefault="001E7BAF" w:rsidP="003723EE">
            <w:pPr>
              <w:pStyle w:val="Kop1"/>
              <w:rPr>
                <w:lang w:val="nl-NL"/>
              </w:rPr>
            </w:pPr>
          </w:p>
          <w:p w14:paraId="525C1229" w14:textId="77777777" w:rsidR="006F08F4" w:rsidRDefault="006F08F4" w:rsidP="003723EE">
            <w:pPr>
              <w:pStyle w:val="Kop1"/>
              <w:rPr>
                <w:lang w:val="nl-NL"/>
              </w:rPr>
            </w:pPr>
          </w:p>
          <w:p w14:paraId="5676AD86" w14:textId="77777777" w:rsidR="006F08F4" w:rsidRDefault="006F08F4" w:rsidP="003723EE">
            <w:pPr>
              <w:pStyle w:val="Kop1"/>
              <w:rPr>
                <w:lang w:val="nl-NL"/>
              </w:rPr>
            </w:pPr>
          </w:p>
          <w:p w14:paraId="7142FD98" w14:textId="77777777" w:rsidR="006F08F4" w:rsidRDefault="006F08F4" w:rsidP="003723EE">
            <w:pPr>
              <w:pStyle w:val="Kop1"/>
              <w:rPr>
                <w:lang w:val="nl-NL"/>
              </w:rPr>
            </w:pPr>
          </w:p>
          <w:p w14:paraId="451F3059" w14:textId="64BB3FE9" w:rsidR="001E7BAF" w:rsidRPr="000E621D" w:rsidRDefault="001E7BAF" w:rsidP="003723EE">
            <w:pPr>
              <w:pStyle w:val="Kop1"/>
              <w:rPr>
                <w:lang w:val="nl-NL"/>
              </w:rPr>
            </w:pPr>
            <w:r>
              <w:rPr>
                <w:lang w:val="nl-NL"/>
              </w:rPr>
              <w:t>Ontwikkelaar van</w:t>
            </w:r>
          </w:p>
          <w:p w14:paraId="588E9C6C" w14:textId="77777777" w:rsidR="001E7BAF" w:rsidRDefault="001E7BAF" w:rsidP="003723EE">
            <w:pPr>
              <w:pStyle w:val="Geenafstand"/>
              <w:rPr>
                <w:lang w:val="nl-NL"/>
              </w:rPr>
            </w:pPr>
            <w:r w:rsidRPr="000E621D">
              <w:rPr>
                <w:noProof/>
                <w:lang w:val="nl-NL" w:bidi="nl-NL"/>
              </w:rPr>
              <mc:AlternateContent>
                <mc:Choice Requires="wps">
                  <w:drawing>
                    <wp:inline distT="0" distB="0" distL="0" distR="0" wp14:anchorId="112716CA" wp14:editId="23A1ED6B">
                      <wp:extent cx="521970" cy="0"/>
                      <wp:effectExtent l="0" t="0" r="0" b="0"/>
                      <wp:docPr id="1051983644" name="Rechte verbindingslijn 1051983644" descr="Blauwe lijn"/>
                      <wp:cNvGraphicFramePr/>
                      <a:graphic xmlns:a="http://schemas.openxmlformats.org/drawingml/2006/main">
                        <a:graphicData uri="http://schemas.microsoft.com/office/word/2010/wordprocessingShape">
                          <wps:wsp>
                            <wps:cNvCnPr/>
                            <wps:spPr>
                              <a:xfrm>
                                <a:off x="0" y="0"/>
                                <a:ext cx="521970" cy="0"/>
                              </a:xfrm>
                              <a:prstGeom prst="line">
                                <a:avLst/>
                              </a:prstGeom>
                              <a:noFill/>
                              <a:ln w="19050" cap="flat" cmpd="sng" algn="ctr">
                                <a:solidFill>
                                  <a:srgbClr val="718EB5"/>
                                </a:solidFill>
                                <a:prstDash val="solid"/>
                                <a:miter lim="800000"/>
                              </a:ln>
                              <a:effectLst/>
                            </wps:spPr>
                            <wps:bodyPr/>
                          </wps:wsp>
                        </a:graphicData>
                      </a:graphic>
                    </wp:inline>
                  </w:drawing>
                </mc:Choice>
                <mc:Fallback>
                  <w:pict>
                    <v:line w14:anchorId="2BF1739E" id="Rechte verbindingslijn 1051983644" o:spid="_x0000_s1026" alt="Blauwe lijn" style="visibility:visible;mso-wrap-style:square;mso-left-percent:-10001;mso-top-percent:-10001;mso-position-horizontal:absolute;mso-position-horizontal-relative:char;mso-position-vertical:absolute;mso-position-vertical-relative:line;mso-left-percent:-10001;mso-top-percent:-10001" from="0,0" to="41.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" strokecolor="#718eb5" strokeweight="1.5pt">
                      <v:stroke joinstyle="miter"/>
                      <w10:anchorlock/>
                    </v:line>
                  </w:pict>
                </mc:Fallback>
              </mc:AlternateContent>
            </w:r>
          </w:p>
          <w:p w14:paraId="6219454A" w14:textId="464FE292" w:rsidR="00A62E26" w:rsidRPr="00866B60" w:rsidRDefault="00A62E26" w:rsidP="003723EE">
            <w:pPr>
              <w:pStyle w:val="Geenafstand"/>
              <w:rPr>
                <w:color w:val="auto"/>
                <w:sz w:val="20"/>
                <w:szCs w:val="20"/>
                <w:lang w:val="nl-NL"/>
              </w:rPr>
            </w:pPr>
            <w:r w:rsidRPr="00866B60">
              <w:rPr>
                <w:color w:val="auto"/>
                <w:sz w:val="20"/>
                <w:szCs w:val="20"/>
                <w:lang w:val="nl-NL"/>
              </w:rPr>
              <w:t>Werkboek verslavingspsychiatrie (mede ontwikkelaar)</w:t>
            </w:r>
          </w:p>
          <w:p w14:paraId="6B454A0C" w14:textId="6E537DC5" w:rsidR="00A62E26" w:rsidRPr="00866B60" w:rsidRDefault="00BE16F9" w:rsidP="003723EE">
            <w:pPr>
              <w:pStyle w:val="Geenafstand"/>
              <w:rPr>
                <w:color w:val="auto"/>
                <w:sz w:val="20"/>
                <w:szCs w:val="20"/>
                <w:lang w:val="nl-NL"/>
              </w:rPr>
            </w:pPr>
            <w:r w:rsidRPr="00866B60">
              <w:rPr>
                <w:color w:val="auto"/>
                <w:sz w:val="20"/>
                <w:szCs w:val="20"/>
                <w:lang w:val="nl-NL"/>
              </w:rPr>
              <w:t>ADHD behandelingsaanbod</w:t>
            </w:r>
          </w:p>
          <w:p w14:paraId="4B98F6B2" w14:textId="510EFE7C" w:rsidR="00BE16F9" w:rsidRPr="00866B60" w:rsidRDefault="00BE16F9" w:rsidP="003723EE">
            <w:pPr>
              <w:pStyle w:val="Geenafstand"/>
              <w:rPr>
                <w:color w:val="auto"/>
                <w:sz w:val="20"/>
                <w:szCs w:val="20"/>
                <w:lang w:val="nl-NL"/>
              </w:rPr>
            </w:pPr>
            <w:r w:rsidRPr="00866B60">
              <w:rPr>
                <w:color w:val="auto"/>
                <w:sz w:val="20"/>
                <w:szCs w:val="20"/>
                <w:lang w:val="nl-NL"/>
              </w:rPr>
              <w:t>ASS behandelingsaanbod</w:t>
            </w:r>
          </w:p>
          <w:p w14:paraId="338BDE24" w14:textId="60CF5825" w:rsidR="00AC44A1" w:rsidRPr="00866B60" w:rsidRDefault="00B9456C" w:rsidP="003723EE">
            <w:pPr>
              <w:pStyle w:val="Geenafstand"/>
              <w:rPr>
                <w:color w:val="auto"/>
                <w:sz w:val="20"/>
                <w:szCs w:val="20"/>
                <w:lang w:val="nl-NL"/>
              </w:rPr>
            </w:pPr>
            <w:proofErr w:type="spellStart"/>
            <w:r w:rsidRPr="00866B60">
              <w:rPr>
                <w:color w:val="auto"/>
                <w:sz w:val="20"/>
                <w:szCs w:val="20"/>
                <w:lang w:val="nl-NL"/>
              </w:rPr>
              <w:t>Psycho</w:t>
            </w:r>
            <w:proofErr w:type="spellEnd"/>
            <w:r w:rsidRPr="00866B60">
              <w:rPr>
                <w:color w:val="auto"/>
                <w:sz w:val="20"/>
                <w:szCs w:val="20"/>
                <w:lang w:val="nl-NL"/>
              </w:rPr>
              <w:t>-educatie verslaving: internationale opdracht</w:t>
            </w:r>
          </w:p>
          <w:p w14:paraId="7213D01F" w14:textId="77777777" w:rsidR="001E7BAF" w:rsidRPr="000E621D" w:rsidRDefault="001E7BAF" w:rsidP="003723EE">
            <w:pPr>
              <w:pStyle w:val="Geenafstand"/>
              <w:rPr>
                <w:lang w:val="nl-NL"/>
              </w:rPr>
            </w:pPr>
            <w:r w:rsidRPr="000E621D">
              <w:rPr>
                <w:noProof/>
                <w:lang w:val="nl-NL" w:bidi="nl-NL"/>
              </w:rPr>
              <mc:AlternateContent>
                <mc:Choice Requires="wps">
                  <w:drawing>
                    <wp:inline distT="0" distB="0" distL="0" distR="0" wp14:anchorId="161DF7E4" wp14:editId="16BBAD63">
                      <wp:extent cx="3968496" cy="0"/>
                      <wp:effectExtent l="0" t="0" r="0" b="0"/>
                      <wp:docPr id="2093193602" name="Rechte verbindingslijn 2093193602" descr="Blauwe lijn"/>
                      <wp:cNvGraphicFramePr/>
                      <a:graphic xmlns:a="http://schemas.openxmlformats.org/drawingml/2006/main">
                        <a:graphicData uri="http://schemas.microsoft.com/office/word/2010/wordprocessingShape">
                          <wps:wsp>
                            <wps:cNvCnPr/>
                            <wps:spPr>
                              <a:xfrm>
                                <a:off x="0" y="0"/>
                                <a:ext cx="3968496" cy="0"/>
                              </a:xfrm>
                              <a:prstGeom prst="line">
                                <a:avLst/>
                              </a:prstGeom>
                              <a:noFill/>
                              <a:ln w="3556" cap="flat" cmpd="sng" algn="ctr">
                                <a:solidFill>
                                  <a:srgbClr val="718EB5"/>
                                </a:solidFill>
                                <a:prstDash val="solid"/>
                                <a:miter lim="800000"/>
                              </a:ln>
                              <a:effectLst/>
                            </wps:spPr>
                            <wps:bodyPr/>
                          </wps:wsp>
                        </a:graphicData>
                      </a:graphic>
                    </wp:inline>
                  </w:drawing>
                </mc:Choice>
                <mc:Fallback>
                  <w:pict>
                    <v:line w14:anchorId="7F3DF2B1" id="Rechte verbindingslijn 2093193602" o:spid="_x0000_s1026" alt="Blauwe lijn" style="visibility:visible;mso-wrap-style:square;mso-left-percent:-10001;mso-top-percent:-10001;mso-position-horizontal:absolute;mso-position-horizontal-relative:char;mso-position-vertical:absolute;mso-position-vertical-relative:line;mso-left-percent:-10001;mso-top-percent:-10001" from="0,0" to="31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" strokecolor="#718eb5" strokeweight=".28pt">
                      <v:stroke joinstyle="miter"/>
                      <w10:anchorlock/>
                    </v:line>
                  </w:pict>
                </mc:Fallback>
              </mc:AlternateContent>
            </w:r>
          </w:p>
          <w:p w14:paraId="7D680837" w14:textId="77777777" w:rsidR="001E7BAF" w:rsidRPr="00687FCA" w:rsidRDefault="001E7BAF" w:rsidP="003723EE">
            <w:pPr>
              <w:pStyle w:val="Geenafstand"/>
              <w:rPr>
                <w:sz w:val="20"/>
                <w:szCs w:val="20"/>
                <w:lang w:val="nl-NL"/>
              </w:rPr>
            </w:pPr>
          </w:p>
          <w:p w14:paraId="1B10139A" w14:textId="77777777" w:rsidR="001E7BAF" w:rsidRPr="00687FCA" w:rsidRDefault="001E7BAF" w:rsidP="003723EE">
            <w:pPr>
              <w:pStyle w:val="Geenafstand"/>
              <w:rPr>
                <w:sz w:val="20"/>
                <w:szCs w:val="20"/>
                <w:lang w:val="nl-NL"/>
              </w:rPr>
            </w:pPr>
          </w:p>
          <w:p w14:paraId="52CCCAE5" w14:textId="77777777" w:rsidR="001E7BAF" w:rsidRPr="00687FCA" w:rsidRDefault="001E7BAF" w:rsidP="003723EE">
            <w:pPr>
              <w:pStyle w:val="Geenafstand"/>
              <w:rPr>
                <w:sz w:val="20"/>
                <w:szCs w:val="20"/>
                <w:lang w:val="nl-NL"/>
              </w:rPr>
            </w:pPr>
          </w:p>
          <w:p w14:paraId="159085C4" w14:textId="77777777" w:rsidR="001E7BAF" w:rsidRPr="000E621D" w:rsidRDefault="001E7BAF" w:rsidP="003723EE">
            <w:pPr>
              <w:pStyle w:val="Geenafstand"/>
              <w:rPr>
                <w:lang w:val="nl-NL"/>
              </w:rPr>
            </w:pPr>
          </w:p>
        </w:tc>
      </w:tr>
    </w:tbl>
    <w:p w14:paraId="7A3D3FF7" w14:textId="77777777" w:rsidR="00D001F4" w:rsidRPr="000E621D" w:rsidRDefault="00D001F4" w:rsidP="00262B06">
      <w:pPr>
        <w:rPr>
          <w:lang w:val="nl-NL"/>
        </w:rPr>
      </w:pPr>
    </w:p>
    <w:sectPr w:rsidR="00D001F4" w:rsidRPr="000E621D" w:rsidSect="000E621D">
      <w:pgSz w:w="11906" w:h="16838" w:code="9"/>
      <w:pgMar w:top="284" w:right="284" w:bottom="0"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A7A10" w14:textId="77777777" w:rsidR="006F6F83" w:rsidRDefault="006F6F83" w:rsidP="00BA3E51">
      <w:pPr>
        <w:spacing w:line="240" w:lineRule="auto"/>
      </w:pPr>
      <w:r>
        <w:separator/>
      </w:r>
    </w:p>
  </w:endnote>
  <w:endnote w:type="continuationSeparator" w:id="0">
    <w:p w14:paraId="509E3BA8" w14:textId="77777777" w:rsidR="006F6F83" w:rsidRDefault="006F6F83" w:rsidP="00BA3E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6B409" w14:textId="77777777" w:rsidR="006F6F83" w:rsidRDefault="006F6F83" w:rsidP="00BA3E51">
      <w:pPr>
        <w:spacing w:line="240" w:lineRule="auto"/>
      </w:pPr>
      <w:r>
        <w:separator/>
      </w:r>
    </w:p>
  </w:footnote>
  <w:footnote w:type="continuationSeparator" w:id="0">
    <w:p w14:paraId="29F7EC4C" w14:textId="77777777" w:rsidR="006F6F83" w:rsidRDefault="006F6F83" w:rsidP="00BA3E5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863604280" o:spid="_x0000_i1025" type="#_x0000_t75" alt="E-mailpictogram" style="width:14.5pt;height:12pt;visibility:visible;mso-wrap-style:square" o:bullet="t">
        <v:imagedata r:id="rId1" o:title="E-mailpictogram" cropbottom="-1638f" cropright="-440f"/>
      </v:shape>
    </w:pict>
  </w:numPicBullet>
  <w:numPicBullet w:numPicBulletId="1">
    <w:pict>
      <v:shape id="Afbeelding 1427555989" o:spid="_x0000_i1026" type="#_x0000_t75" alt="Telefoonpictogram" style="width:13pt;height:14pt;visibility:visible;mso-wrap-style:square" o:bullet="t">
        <v:imagedata r:id="rId2" o:title="Telefoonpictogram" croptop="-2357f" cropbottom="-1414f" cropleft="-4629f" cropright="-5603f"/>
      </v:shape>
    </w:pict>
  </w:numPicBullet>
  <w:abstractNum w:abstractNumId="0" w15:restartNumberingAfterBreak="0">
    <w:nsid w:val="581149C4"/>
    <w:multiLevelType w:val="hybridMultilevel"/>
    <w:tmpl w:val="DB10AB74"/>
    <w:lvl w:ilvl="0" w:tplc="DC5C5734">
      <w:start w:val="1"/>
      <w:numFmt w:val="bullet"/>
      <w:pStyle w:val="Lijstalinea"/>
      <w:lvlText w:val="◦"/>
      <w:lvlJc w:val="left"/>
      <w:pPr>
        <w:ind w:left="-1014" w:hanging="360"/>
      </w:pPr>
      <w:rPr>
        <w:rFonts w:ascii="Segoe UI" w:hAnsi="Segoe UI" w:hint="default"/>
        <w:color w:val="4A66AC" w:themeColor="accent1"/>
      </w:rPr>
    </w:lvl>
    <w:lvl w:ilvl="1" w:tplc="04190003" w:tentative="1">
      <w:start w:val="1"/>
      <w:numFmt w:val="bullet"/>
      <w:lvlText w:val="o"/>
      <w:lvlJc w:val="left"/>
      <w:pPr>
        <w:ind w:left="502" w:hanging="360"/>
      </w:pPr>
      <w:rPr>
        <w:rFonts w:ascii="Courier New" w:hAnsi="Courier New" w:cs="Courier New" w:hint="default"/>
      </w:rPr>
    </w:lvl>
    <w:lvl w:ilvl="2" w:tplc="04190005" w:tentative="1">
      <w:start w:val="1"/>
      <w:numFmt w:val="bullet"/>
      <w:lvlText w:val=""/>
      <w:lvlJc w:val="left"/>
      <w:pPr>
        <w:ind w:left="1222" w:hanging="360"/>
      </w:pPr>
      <w:rPr>
        <w:rFonts w:ascii="Wingdings" w:hAnsi="Wingdings" w:hint="default"/>
      </w:rPr>
    </w:lvl>
    <w:lvl w:ilvl="3" w:tplc="04190001" w:tentative="1">
      <w:start w:val="1"/>
      <w:numFmt w:val="bullet"/>
      <w:lvlText w:val=""/>
      <w:lvlJc w:val="left"/>
      <w:pPr>
        <w:ind w:left="1942" w:hanging="360"/>
      </w:pPr>
      <w:rPr>
        <w:rFonts w:ascii="Symbol" w:hAnsi="Symbol" w:hint="default"/>
      </w:rPr>
    </w:lvl>
    <w:lvl w:ilvl="4" w:tplc="04190003" w:tentative="1">
      <w:start w:val="1"/>
      <w:numFmt w:val="bullet"/>
      <w:lvlText w:val="o"/>
      <w:lvlJc w:val="left"/>
      <w:pPr>
        <w:ind w:left="2662" w:hanging="360"/>
      </w:pPr>
      <w:rPr>
        <w:rFonts w:ascii="Courier New" w:hAnsi="Courier New" w:cs="Courier New" w:hint="default"/>
      </w:rPr>
    </w:lvl>
    <w:lvl w:ilvl="5" w:tplc="04190005" w:tentative="1">
      <w:start w:val="1"/>
      <w:numFmt w:val="bullet"/>
      <w:lvlText w:val=""/>
      <w:lvlJc w:val="left"/>
      <w:pPr>
        <w:ind w:left="3382" w:hanging="360"/>
      </w:pPr>
      <w:rPr>
        <w:rFonts w:ascii="Wingdings" w:hAnsi="Wingdings" w:hint="default"/>
      </w:rPr>
    </w:lvl>
    <w:lvl w:ilvl="6" w:tplc="04190001" w:tentative="1">
      <w:start w:val="1"/>
      <w:numFmt w:val="bullet"/>
      <w:lvlText w:val=""/>
      <w:lvlJc w:val="left"/>
      <w:pPr>
        <w:ind w:left="4102" w:hanging="360"/>
      </w:pPr>
      <w:rPr>
        <w:rFonts w:ascii="Symbol" w:hAnsi="Symbol" w:hint="default"/>
      </w:rPr>
    </w:lvl>
    <w:lvl w:ilvl="7" w:tplc="04190003" w:tentative="1">
      <w:start w:val="1"/>
      <w:numFmt w:val="bullet"/>
      <w:lvlText w:val="o"/>
      <w:lvlJc w:val="left"/>
      <w:pPr>
        <w:ind w:left="4822" w:hanging="360"/>
      </w:pPr>
      <w:rPr>
        <w:rFonts w:ascii="Courier New" w:hAnsi="Courier New" w:cs="Courier New" w:hint="default"/>
      </w:rPr>
    </w:lvl>
    <w:lvl w:ilvl="8" w:tplc="04190005" w:tentative="1">
      <w:start w:val="1"/>
      <w:numFmt w:val="bullet"/>
      <w:lvlText w:val=""/>
      <w:lvlJc w:val="left"/>
      <w:pPr>
        <w:ind w:left="5542" w:hanging="360"/>
      </w:pPr>
      <w:rPr>
        <w:rFonts w:ascii="Wingdings" w:hAnsi="Wingdings" w:hint="default"/>
      </w:rPr>
    </w:lvl>
  </w:abstractNum>
  <w:abstractNum w:abstractNumId="1" w15:restartNumberingAfterBreak="0">
    <w:nsid w:val="62E547DC"/>
    <w:multiLevelType w:val="hybridMultilevel"/>
    <w:tmpl w:val="26805E72"/>
    <w:lvl w:ilvl="0" w:tplc="99E67F8A">
      <w:start w:val="1"/>
      <w:numFmt w:val="bullet"/>
      <w:lvlText w:val=""/>
      <w:lvlPicBulletId w:val="1"/>
      <w:lvlJc w:val="left"/>
      <w:pPr>
        <w:tabs>
          <w:tab w:val="num" w:pos="720"/>
        </w:tabs>
        <w:ind w:left="720" w:hanging="360"/>
      </w:pPr>
      <w:rPr>
        <w:rFonts w:ascii="Symbol" w:hAnsi="Symbol" w:hint="default"/>
      </w:rPr>
    </w:lvl>
    <w:lvl w:ilvl="1" w:tplc="5994153A" w:tentative="1">
      <w:start w:val="1"/>
      <w:numFmt w:val="bullet"/>
      <w:lvlText w:val=""/>
      <w:lvlJc w:val="left"/>
      <w:pPr>
        <w:tabs>
          <w:tab w:val="num" w:pos="1440"/>
        </w:tabs>
        <w:ind w:left="1440" w:hanging="360"/>
      </w:pPr>
      <w:rPr>
        <w:rFonts w:ascii="Symbol" w:hAnsi="Symbol" w:hint="default"/>
      </w:rPr>
    </w:lvl>
    <w:lvl w:ilvl="2" w:tplc="C51EB16A" w:tentative="1">
      <w:start w:val="1"/>
      <w:numFmt w:val="bullet"/>
      <w:lvlText w:val=""/>
      <w:lvlJc w:val="left"/>
      <w:pPr>
        <w:tabs>
          <w:tab w:val="num" w:pos="2160"/>
        </w:tabs>
        <w:ind w:left="2160" w:hanging="360"/>
      </w:pPr>
      <w:rPr>
        <w:rFonts w:ascii="Symbol" w:hAnsi="Symbol" w:hint="default"/>
      </w:rPr>
    </w:lvl>
    <w:lvl w:ilvl="3" w:tplc="9BD847EC" w:tentative="1">
      <w:start w:val="1"/>
      <w:numFmt w:val="bullet"/>
      <w:lvlText w:val=""/>
      <w:lvlJc w:val="left"/>
      <w:pPr>
        <w:tabs>
          <w:tab w:val="num" w:pos="2880"/>
        </w:tabs>
        <w:ind w:left="2880" w:hanging="360"/>
      </w:pPr>
      <w:rPr>
        <w:rFonts w:ascii="Symbol" w:hAnsi="Symbol" w:hint="default"/>
      </w:rPr>
    </w:lvl>
    <w:lvl w:ilvl="4" w:tplc="BE683F70" w:tentative="1">
      <w:start w:val="1"/>
      <w:numFmt w:val="bullet"/>
      <w:lvlText w:val=""/>
      <w:lvlJc w:val="left"/>
      <w:pPr>
        <w:tabs>
          <w:tab w:val="num" w:pos="3600"/>
        </w:tabs>
        <w:ind w:left="3600" w:hanging="360"/>
      </w:pPr>
      <w:rPr>
        <w:rFonts w:ascii="Symbol" w:hAnsi="Symbol" w:hint="default"/>
      </w:rPr>
    </w:lvl>
    <w:lvl w:ilvl="5" w:tplc="0BCE203E" w:tentative="1">
      <w:start w:val="1"/>
      <w:numFmt w:val="bullet"/>
      <w:lvlText w:val=""/>
      <w:lvlJc w:val="left"/>
      <w:pPr>
        <w:tabs>
          <w:tab w:val="num" w:pos="4320"/>
        </w:tabs>
        <w:ind w:left="4320" w:hanging="360"/>
      </w:pPr>
      <w:rPr>
        <w:rFonts w:ascii="Symbol" w:hAnsi="Symbol" w:hint="default"/>
      </w:rPr>
    </w:lvl>
    <w:lvl w:ilvl="6" w:tplc="2EAE373E" w:tentative="1">
      <w:start w:val="1"/>
      <w:numFmt w:val="bullet"/>
      <w:lvlText w:val=""/>
      <w:lvlJc w:val="left"/>
      <w:pPr>
        <w:tabs>
          <w:tab w:val="num" w:pos="5040"/>
        </w:tabs>
        <w:ind w:left="5040" w:hanging="360"/>
      </w:pPr>
      <w:rPr>
        <w:rFonts w:ascii="Symbol" w:hAnsi="Symbol" w:hint="default"/>
      </w:rPr>
    </w:lvl>
    <w:lvl w:ilvl="7" w:tplc="91CCDBE4" w:tentative="1">
      <w:start w:val="1"/>
      <w:numFmt w:val="bullet"/>
      <w:lvlText w:val=""/>
      <w:lvlJc w:val="left"/>
      <w:pPr>
        <w:tabs>
          <w:tab w:val="num" w:pos="5760"/>
        </w:tabs>
        <w:ind w:left="5760" w:hanging="360"/>
      </w:pPr>
      <w:rPr>
        <w:rFonts w:ascii="Symbol" w:hAnsi="Symbol" w:hint="default"/>
      </w:rPr>
    </w:lvl>
    <w:lvl w:ilvl="8" w:tplc="70AC1306"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77BA6C17"/>
    <w:multiLevelType w:val="hybridMultilevel"/>
    <w:tmpl w:val="015A3416"/>
    <w:lvl w:ilvl="0" w:tplc="C14E6824">
      <w:start w:val="1"/>
      <w:numFmt w:val="bullet"/>
      <w:lvlText w:val=""/>
      <w:lvlPicBulletId w:val="0"/>
      <w:lvlJc w:val="left"/>
      <w:pPr>
        <w:tabs>
          <w:tab w:val="num" w:pos="720"/>
        </w:tabs>
        <w:ind w:left="720" w:hanging="360"/>
      </w:pPr>
      <w:rPr>
        <w:rFonts w:ascii="Symbol" w:hAnsi="Symbol" w:hint="default"/>
      </w:rPr>
    </w:lvl>
    <w:lvl w:ilvl="1" w:tplc="B1963D6C" w:tentative="1">
      <w:start w:val="1"/>
      <w:numFmt w:val="bullet"/>
      <w:lvlText w:val=""/>
      <w:lvlJc w:val="left"/>
      <w:pPr>
        <w:tabs>
          <w:tab w:val="num" w:pos="1440"/>
        </w:tabs>
        <w:ind w:left="1440" w:hanging="360"/>
      </w:pPr>
      <w:rPr>
        <w:rFonts w:ascii="Symbol" w:hAnsi="Symbol" w:hint="default"/>
      </w:rPr>
    </w:lvl>
    <w:lvl w:ilvl="2" w:tplc="D834F162" w:tentative="1">
      <w:start w:val="1"/>
      <w:numFmt w:val="bullet"/>
      <w:lvlText w:val=""/>
      <w:lvlJc w:val="left"/>
      <w:pPr>
        <w:tabs>
          <w:tab w:val="num" w:pos="2160"/>
        </w:tabs>
        <w:ind w:left="2160" w:hanging="360"/>
      </w:pPr>
      <w:rPr>
        <w:rFonts w:ascii="Symbol" w:hAnsi="Symbol" w:hint="default"/>
      </w:rPr>
    </w:lvl>
    <w:lvl w:ilvl="3" w:tplc="D21E7BF4" w:tentative="1">
      <w:start w:val="1"/>
      <w:numFmt w:val="bullet"/>
      <w:lvlText w:val=""/>
      <w:lvlJc w:val="left"/>
      <w:pPr>
        <w:tabs>
          <w:tab w:val="num" w:pos="2880"/>
        </w:tabs>
        <w:ind w:left="2880" w:hanging="360"/>
      </w:pPr>
      <w:rPr>
        <w:rFonts w:ascii="Symbol" w:hAnsi="Symbol" w:hint="default"/>
      </w:rPr>
    </w:lvl>
    <w:lvl w:ilvl="4" w:tplc="E69ED1BC" w:tentative="1">
      <w:start w:val="1"/>
      <w:numFmt w:val="bullet"/>
      <w:lvlText w:val=""/>
      <w:lvlJc w:val="left"/>
      <w:pPr>
        <w:tabs>
          <w:tab w:val="num" w:pos="3600"/>
        </w:tabs>
        <w:ind w:left="3600" w:hanging="360"/>
      </w:pPr>
      <w:rPr>
        <w:rFonts w:ascii="Symbol" w:hAnsi="Symbol" w:hint="default"/>
      </w:rPr>
    </w:lvl>
    <w:lvl w:ilvl="5" w:tplc="CD68B582" w:tentative="1">
      <w:start w:val="1"/>
      <w:numFmt w:val="bullet"/>
      <w:lvlText w:val=""/>
      <w:lvlJc w:val="left"/>
      <w:pPr>
        <w:tabs>
          <w:tab w:val="num" w:pos="4320"/>
        </w:tabs>
        <w:ind w:left="4320" w:hanging="360"/>
      </w:pPr>
      <w:rPr>
        <w:rFonts w:ascii="Symbol" w:hAnsi="Symbol" w:hint="default"/>
      </w:rPr>
    </w:lvl>
    <w:lvl w:ilvl="6" w:tplc="E5744B9E" w:tentative="1">
      <w:start w:val="1"/>
      <w:numFmt w:val="bullet"/>
      <w:lvlText w:val=""/>
      <w:lvlJc w:val="left"/>
      <w:pPr>
        <w:tabs>
          <w:tab w:val="num" w:pos="5040"/>
        </w:tabs>
        <w:ind w:left="5040" w:hanging="360"/>
      </w:pPr>
      <w:rPr>
        <w:rFonts w:ascii="Symbol" w:hAnsi="Symbol" w:hint="default"/>
      </w:rPr>
    </w:lvl>
    <w:lvl w:ilvl="7" w:tplc="7BB8A3BE" w:tentative="1">
      <w:start w:val="1"/>
      <w:numFmt w:val="bullet"/>
      <w:lvlText w:val=""/>
      <w:lvlJc w:val="left"/>
      <w:pPr>
        <w:tabs>
          <w:tab w:val="num" w:pos="5760"/>
        </w:tabs>
        <w:ind w:left="5760" w:hanging="360"/>
      </w:pPr>
      <w:rPr>
        <w:rFonts w:ascii="Symbol" w:hAnsi="Symbol" w:hint="default"/>
      </w:rPr>
    </w:lvl>
    <w:lvl w:ilvl="8" w:tplc="46DE1938" w:tentative="1">
      <w:start w:val="1"/>
      <w:numFmt w:val="bullet"/>
      <w:lvlText w:val=""/>
      <w:lvlJc w:val="left"/>
      <w:pPr>
        <w:tabs>
          <w:tab w:val="num" w:pos="6480"/>
        </w:tabs>
        <w:ind w:left="6480" w:hanging="360"/>
      </w:pPr>
      <w:rPr>
        <w:rFonts w:ascii="Symbol" w:hAnsi="Symbol" w:hint="default"/>
      </w:rPr>
    </w:lvl>
  </w:abstractNum>
  <w:num w:numId="1" w16cid:durableId="1394616527">
    <w:abstractNumId w:val="0"/>
  </w:num>
  <w:num w:numId="2" w16cid:durableId="1968849450">
    <w:abstractNumId w:val="2"/>
  </w:num>
  <w:num w:numId="3" w16cid:durableId="112478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FC4"/>
    <w:rsid w:val="00026D19"/>
    <w:rsid w:val="0004042E"/>
    <w:rsid w:val="00041F8A"/>
    <w:rsid w:val="00045F2E"/>
    <w:rsid w:val="00055BBC"/>
    <w:rsid w:val="00073BF3"/>
    <w:rsid w:val="00077FEB"/>
    <w:rsid w:val="00081B51"/>
    <w:rsid w:val="000A6E00"/>
    <w:rsid w:val="000C0976"/>
    <w:rsid w:val="000C7293"/>
    <w:rsid w:val="000D3891"/>
    <w:rsid w:val="000E2A11"/>
    <w:rsid w:val="000E4627"/>
    <w:rsid w:val="000E621D"/>
    <w:rsid w:val="000F3FE2"/>
    <w:rsid w:val="0010010F"/>
    <w:rsid w:val="00103B16"/>
    <w:rsid w:val="00116C51"/>
    <w:rsid w:val="00135E8A"/>
    <w:rsid w:val="00140582"/>
    <w:rsid w:val="00144334"/>
    <w:rsid w:val="00157DB0"/>
    <w:rsid w:val="00173B36"/>
    <w:rsid w:val="00177BCB"/>
    <w:rsid w:val="001A5C24"/>
    <w:rsid w:val="001B63A1"/>
    <w:rsid w:val="001E5794"/>
    <w:rsid w:val="001E7BAF"/>
    <w:rsid w:val="001F5ED3"/>
    <w:rsid w:val="001F6D5E"/>
    <w:rsid w:val="00217454"/>
    <w:rsid w:val="00221AB4"/>
    <w:rsid w:val="002251C8"/>
    <w:rsid w:val="0023600D"/>
    <w:rsid w:val="00241482"/>
    <w:rsid w:val="00261E7B"/>
    <w:rsid w:val="00262B06"/>
    <w:rsid w:val="00270D12"/>
    <w:rsid w:val="00273205"/>
    <w:rsid w:val="0028265E"/>
    <w:rsid w:val="00287667"/>
    <w:rsid w:val="00293BB8"/>
    <w:rsid w:val="002954B8"/>
    <w:rsid w:val="002A4A92"/>
    <w:rsid w:val="002A72DB"/>
    <w:rsid w:val="002B0852"/>
    <w:rsid w:val="002B427A"/>
    <w:rsid w:val="002B7B50"/>
    <w:rsid w:val="002C0662"/>
    <w:rsid w:val="002D37D9"/>
    <w:rsid w:val="002D5478"/>
    <w:rsid w:val="002E5EF3"/>
    <w:rsid w:val="00320ECB"/>
    <w:rsid w:val="00334E58"/>
    <w:rsid w:val="00344FC0"/>
    <w:rsid w:val="00346117"/>
    <w:rsid w:val="00364FC4"/>
    <w:rsid w:val="00377A0D"/>
    <w:rsid w:val="00382737"/>
    <w:rsid w:val="003962FE"/>
    <w:rsid w:val="003C51C5"/>
    <w:rsid w:val="003E02DA"/>
    <w:rsid w:val="003E1692"/>
    <w:rsid w:val="003E1BBE"/>
    <w:rsid w:val="003E4A28"/>
    <w:rsid w:val="003E7783"/>
    <w:rsid w:val="004201F3"/>
    <w:rsid w:val="00442A0E"/>
    <w:rsid w:val="00443C70"/>
    <w:rsid w:val="004627C6"/>
    <w:rsid w:val="004743D5"/>
    <w:rsid w:val="004A4C74"/>
    <w:rsid w:val="004D1933"/>
    <w:rsid w:val="004E5226"/>
    <w:rsid w:val="004E6AB2"/>
    <w:rsid w:val="004E70E8"/>
    <w:rsid w:val="00503DB8"/>
    <w:rsid w:val="0050447A"/>
    <w:rsid w:val="00521155"/>
    <w:rsid w:val="0053295C"/>
    <w:rsid w:val="005358AE"/>
    <w:rsid w:val="00535F87"/>
    <w:rsid w:val="00551CF0"/>
    <w:rsid w:val="00552D7D"/>
    <w:rsid w:val="00564622"/>
    <w:rsid w:val="005752B1"/>
    <w:rsid w:val="00580C3A"/>
    <w:rsid w:val="005A10A2"/>
    <w:rsid w:val="005A3E0B"/>
    <w:rsid w:val="005B3227"/>
    <w:rsid w:val="005C14C4"/>
    <w:rsid w:val="005C285A"/>
    <w:rsid w:val="005C543E"/>
    <w:rsid w:val="00607DB5"/>
    <w:rsid w:val="006134E6"/>
    <w:rsid w:val="0067056E"/>
    <w:rsid w:val="00670878"/>
    <w:rsid w:val="006771BF"/>
    <w:rsid w:val="0068094B"/>
    <w:rsid w:val="00686284"/>
    <w:rsid w:val="00687FCA"/>
    <w:rsid w:val="006917DB"/>
    <w:rsid w:val="006A6949"/>
    <w:rsid w:val="006B2E98"/>
    <w:rsid w:val="006E25A2"/>
    <w:rsid w:val="006E63B9"/>
    <w:rsid w:val="006F08F4"/>
    <w:rsid w:val="006F6F83"/>
    <w:rsid w:val="00721E03"/>
    <w:rsid w:val="0073402D"/>
    <w:rsid w:val="00751CE4"/>
    <w:rsid w:val="00770996"/>
    <w:rsid w:val="007909BA"/>
    <w:rsid w:val="00792D43"/>
    <w:rsid w:val="00795B9A"/>
    <w:rsid w:val="007B30FE"/>
    <w:rsid w:val="007B7A61"/>
    <w:rsid w:val="007E1FA8"/>
    <w:rsid w:val="007E6083"/>
    <w:rsid w:val="007F78F6"/>
    <w:rsid w:val="00813FF4"/>
    <w:rsid w:val="00840DFF"/>
    <w:rsid w:val="00855181"/>
    <w:rsid w:val="008623B6"/>
    <w:rsid w:val="008668F5"/>
    <w:rsid w:val="00866B60"/>
    <w:rsid w:val="00871860"/>
    <w:rsid w:val="008818E0"/>
    <w:rsid w:val="00882F23"/>
    <w:rsid w:val="00884B50"/>
    <w:rsid w:val="00887802"/>
    <w:rsid w:val="0089047A"/>
    <w:rsid w:val="008A0B35"/>
    <w:rsid w:val="008A1020"/>
    <w:rsid w:val="008A1250"/>
    <w:rsid w:val="008A1FCF"/>
    <w:rsid w:val="008A26E3"/>
    <w:rsid w:val="008B1112"/>
    <w:rsid w:val="008B6E92"/>
    <w:rsid w:val="008C2B28"/>
    <w:rsid w:val="008C47ED"/>
    <w:rsid w:val="008C78F5"/>
    <w:rsid w:val="008E6576"/>
    <w:rsid w:val="0090760C"/>
    <w:rsid w:val="00914419"/>
    <w:rsid w:val="0093735D"/>
    <w:rsid w:val="00962E61"/>
    <w:rsid w:val="009850C5"/>
    <w:rsid w:val="00986331"/>
    <w:rsid w:val="009A6667"/>
    <w:rsid w:val="009C7105"/>
    <w:rsid w:val="009D4BDC"/>
    <w:rsid w:val="009D641C"/>
    <w:rsid w:val="00A122BB"/>
    <w:rsid w:val="00A22AF1"/>
    <w:rsid w:val="00A37F9E"/>
    <w:rsid w:val="00A62E26"/>
    <w:rsid w:val="00A7379D"/>
    <w:rsid w:val="00AB001C"/>
    <w:rsid w:val="00AB7FE5"/>
    <w:rsid w:val="00AC1E5A"/>
    <w:rsid w:val="00AC44A1"/>
    <w:rsid w:val="00AE4601"/>
    <w:rsid w:val="00B14E21"/>
    <w:rsid w:val="00B2335F"/>
    <w:rsid w:val="00B46135"/>
    <w:rsid w:val="00B54AD3"/>
    <w:rsid w:val="00B62B99"/>
    <w:rsid w:val="00B643D0"/>
    <w:rsid w:val="00B71E93"/>
    <w:rsid w:val="00B75525"/>
    <w:rsid w:val="00B77851"/>
    <w:rsid w:val="00B87347"/>
    <w:rsid w:val="00B87E22"/>
    <w:rsid w:val="00B9456C"/>
    <w:rsid w:val="00BA3E51"/>
    <w:rsid w:val="00BA6CEE"/>
    <w:rsid w:val="00BB3142"/>
    <w:rsid w:val="00BB5CAC"/>
    <w:rsid w:val="00BC6C92"/>
    <w:rsid w:val="00BD6049"/>
    <w:rsid w:val="00BE16F9"/>
    <w:rsid w:val="00C06D0E"/>
    <w:rsid w:val="00C13432"/>
    <w:rsid w:val="00C13937"/>
    <w:rsid w:val="00C155FC"/>
    <w:rsid w:val="00C44E5E"/>
    <w:rsid w:val="00C532FC"/>
    <w:rsid w:val="00C73AF9"/>
    <w:rsid w:val="00C75D84"/>
    <w:rsid w:val="00C857CB"/>
    <w:rsid w:val="00C904E9"/>
    <w:rsid w:val="00CA250F"/>
    <w:rsid w:val="00CA5CD9"/>
    <w:rsid w:val="00CB044C"/>
    <w:rsid w:val="00CC5ED4"/>
    <w:rsid w:val="00D001F4"/>
    <w:rsid w:val="00D04093"/>
    <w:rsid w:val="00D0794D"/>
    <w:rsid w:val="00D140DF"/>
    <w:rsid w:val="00D31E68"/>
    <w:rsid w:val="00D42904"/>
    <w:rsid w:val="00D666BB"/>
    <w:rsid w:val="00D720DF"/>
    <w:rsid w:val="00D92ED4"/>
    <w:rsid w:val="00D94156"/>
    <w:rsid w:val="00D94ABF"/>
    <w:rsid w:val="00DB72D3"/>
    <w:rsid w:val="00DD0F52"/>
    <w:rsid w:val="00DD4632"/>
    <w:rsid w:val="00DE525F"/>
    <w:rsid w:val="00E06E2F"/>
    <w:rsid w:val="00E120A8"/>
    <w:rsid w:val="00E20245"/>
    <w:rsid w:val="00E26732"/>
    <w:rsid w:val="00E377BF"/>
    <w:rsid w:val="00E4379F"/>
    <w:rsid w:val="00E57097"/>
    <w:rsid w:val="00E65596"/>
    <w:rsid w:val="00E75E23"/>
    <w:rsid w:val="00E87957"/>
    <w:rsid w:val="00EA0042"/>
    <w:rsid w:val="00EA1306"/>
    <w:rsid w:val="00EB1D1B"/>
    <w:rsid w:val="00EB2FC6"/>
    <w:rsid w:val="00EC0584"/>
    <w:rsid w:val="00F17AB9"/>
    <w:rsid w:val="00F21AFC"/>
    <w:rsid w:val="00F36875"/>
    <w:rsid w:val="00F51E3E"/>
    <w:rsid w:val="00F534BF"/>
    <w:rsid w:val="00F53B71"/>
    <w:rsid w:val="00F716E1"/>
    <w:rsid w:val="00F812B9"/>
    <w:rsid w:val="00F9027A"/>
    <w:rsid w:val="00F908C3"/>
    <w:rsid w:val="00F91753"/>
    <w:rsid w:val="00FB1F01"/>
    <w:rsid w:val="00FD1191"/>
    <w:rsid w:val="00FE2094"/>
    <w:rsid w:val="00FF673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80D4C"/>
  <w15:chartTrackingRefBased/>
  <w15:docId w15:val="{A3DFADC1-B78D-44BD-B69F-027A95FCB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ACCBF9" w:themeColor="background2"/>
        <w:sz w:val="18"/>
        <w:szCs w:val="18"/>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5ED4"/>
    <w:rPr>
      <w:color w:val="498CF1" w:themeColor="background2" w:themeShade="BF"/>
      <w:lang w:val="en-US"/>
    </w:rPr>
  </w:style>
  <w:style w:type="paragraph" w:styleId="Kop1">
    <w:name w:val="heading 1"/>
    <w:basedOn w:val="Standaard"/>
    <w:next w:val="Standaard"/>
    <w:link w:val="Kop1Char"/>
    <w:uiPriority w:val="9"/>
    <w:qFormat/>
    <w:rsid w:val="00320ECB"/>
    <w:pPr>
      <w:keepNext/>
      <w:keepLines/>
      <w:spacing w:line="180" w:lineRule="auto"/>
      <w:outlineLvl w:val="0"/>
    </w:pPr>
    <w:rPr>
      <w:rFonts w:asciiTheme="majorHAnsi" w:eastAsiaTheme="majorEastAsia" w:hAnsiTheme="majorHAnsi" w:cstheme="majorBidi"/>
      <w:caps/>
      <w:color w:val="auto"/>
      <w:sz w:val="28"/>
      <w:szCs w:val="32"/>
    </w:rPr>
  </w:style>
  <w:style w:type="paragraph" w:styleId="Kop2">
    <w:name w:val="heading 2"/>
    <w:basedOn w:val="Standaard"/>
    <w:next w:val="Standaard"/>
    <w:link w:val="Kop2Char"/>
    <w:uiPriority w:val="9"/>
    <w:unhideWhenUsed/>
    <w:qFormat/>
    <w:rsid w:val="00CC5ED4"/>
    <w:pPr>
      <w:keepNext/>
      <w:keepLines/>
      <w:spacing w:line="400" w:lineRule="exact"/>
      <w:outlineLvl w:val="1"/>
    </w:pPr>
    <w:rPr>
      <w:rFonts w:eastAsiaTheme="majorEastAsia" w:cstheme="majorBidi"/>
      <w:color w:val="374C80" w:themeColor="accent1" w:themeShade="BF"/>
      <w:sz w:val="28"/>
      <w:szCs w:val="26"/>
    </w:rPr>
  </w:style>
  <w:style w:type="paragraph" w:styleId="Kop3">
    <w:name w:val="heading 3"/>
    <w:basedOn w:val="Standaard"/>
    <w:next w:val="Standaard"/>
    <w:link w:val="Kop3Char"/>
    <w:uiPriority w:val="9"/>
    <w:semiHidden/>
    <w:rsid w:val="008C78F5"/>
    <w:pPr>
      <w:keepNext/>
      <w:keepLines/>
      <w:spacing w:line="400" w:lineRule="exact"/>
      <w:outlineLvl w:val="2"/>
    </w:pPr>
    <w:rPr>
      <w:rFonts w:eastAsiaTheme="majorEastAsia" w:cstheme="majorBidi"/>
      <w:color w:val="4A66AC" w:themeColor="accent1"/>
      <w:sz w:val="28"/>
      <w:szCs w:val="24"/>
    </w:rPr>
  </w:style>
  <w:style w:type="paragraph" w:styleId="Kop4">
    <w:name w:val="heading 4"/>
    <w:basedOn w:val="Standaard"/>
    <w:next w:val="Standaard"/>
    <w:link w:val="Kop4Char"/>
    <w:uiPriority w:val="9"/>
    <w:semiHidden/>
    <w:rsid w:val="004E6AB2"/>
    <w:pPr>
      <w:keepNext/>
      <w:keepLines/>
      <w:spacing w:line="440" w:lineRule="exact"/>
      <w:outlineLvl w:val="3"/>
    </w:pPr>
    <w:rPr>
      <w:rFonts w:eastAsiaTheme="majorEastAsia" w:cstheme="majorBidi"/>
      <w:b/>
      <w:iCs/>
      <w:color w:val="297FD5" w:themeColor="accent3"/>
      <w:sz w:val="28"/>
    </w:rPr>
  </w:style>
  <w:style w:type="paragraph" w:styleId="Kop5">
    <w:name w:val="heading 5"/>
    <w:basedOn w:val="Standaard"/>
    <w:next w:val="Standaard"/>
    <w:link w:val="Kop5Char"/>
    <w:uiPriority w:val="9"/>
    <w:semiHidden/>
    <w:rsid w:val="00BB3142"/>
    <w:pPr>
      <w:keepNext/>
      <w:keepLines/>
      <w:spacing w:before="40"/>
      <w:outlineLvl w:val="4"/>
    </w:pPr>
    <w:rPr>
      <w:rFonts w:asciiTheme="majorHAnsi" w:eastAsiaTheme="majorEastAsia" w:hAnsiTheme="majorHAnsi" w:cstheme="majorBidi"/>
      <w:color w:val="374C80" w:themeColor="accent1" w:themeShade="BF"/>
    </w:rPr>
  </w:style>
  <w:style w:type="paragraph" w:styleId="Kop6">
    <w:name w:val="heading 6"/>
    <w:basedOn w:val="Standaard"/>
    <w:next w:val="Standaard"/>
    <w:link w:val="Kop6Char"/>
    <w:uiPriority w:val="9"/>
    <w:semiHidden/>
    <w:rsid w:val="002B0852"/>
    <w:pPr>
      <w:keepNext/>
      <w:keepLines/>
      <w:spacing w:before="40"/>
      <w:outlineLvl w:val="5"/>
    </w:pPr>
    <w:rPr>
      <w:rFonts w:asciiTheme="majorHAnsi" w:eastAsiaTheme="majorEastAsia" w:hAnsiTheme="majorHAnsi" w:cstheme="majorBidi"/>
      <w:color w:val="243255"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BA3E51"/>
    <w:pPr>
      <w:tabs>
        <w:tab w:val="center" w:pos="4677"/>
        <w:tab w:val="right" w:pos="9355"/>
      </w:tabs>
      <w:spacing w:line="240" w:lineRule="auto"/>
    </w:pPr>
  </w:style>
  <w:style w:type="character" w:customStyle="1" w:styleId="KoptekstChar">
    <w:name w:val="Koptekst Char"/>
    <w:basedOn w:val="Standaardalinea-lettertype"/>
    <w:link w:val="Koptekst"/>
    <w:uiPriority w:val="99"/>
    <w:semiHidden/>
    <w:rsid w:val="00C857CB"/>
  </w:style>
  <w:style w:type="paragraph" w:styleId="Voettekst">
    <w:name w:val="footer"/>
    <w:basedOn w:val="Standaard"/>
    <w:link w:val="VoettekstChar"/>
    <w:uiPriority w:val="99"/>
    <w:semiHidden/>
    <w:rsid w:val="00BA3E51"/>
    <w:pPr>
      <w:tabs>
        <w:tab w:val="center" w:pos="4677"/>
        <w:tab w:val="right" w:pos="9355"/>
      </w:tabs>
      <w:spacing w:line="240" w:lineRule="auto"/>
    </w:pPr>
  </w:style>
  <w:style w:type="character" w:customStyle="1" w:styleId="VoettekstChar">
    <w:name w:val="Voettekst Char"/>
    <w:basedOn w:val="Standaardalinea-lettertype"/>
    <w:link w:val="Voettekst"/>
    <w:uiPriority w:val="99"/>
    <w:semiHidden/>
    <w:rsid w:val="00C857CB"/>
  </w:style>
  <w:style w:type="paragraph" w:styleId="Ballontekst">
    <w:name w:val="Balloon Text"/>
    <w:basedOn w:val="Standaard"/>
    <w:link w:val="BallontekstChar"/>
    <w:uiPriority w:val="99"/>
    <w:semiHidden/>
    <w:unhideWhenUsed/>
    <w:rsid w:val="00BA3E51"/>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BA3E51"/>
    <w:rPr>
      <w:rFonts w:ascii="Segoe UI" w:hAnsi="Segoe UI" w:cs="Segoe UI"/>
      <w:sz w:val="18"/>
      <w:szCs w:val="18"/>
    </w:rPr>
  </w:style>
  <w:style w:type="character" w:styleId="Tekstvantijdelijkeaanduiding">
    <w:name w:val="Placeholder Text"/>
    <w:basedOn w:val="Standaardalinea-lettertype"/>
    <w:uiPriority w:val="99"/>
    <w:semiHidden/>
    <w:rsid w:val="00BA3E51"/>
    <w:rPr>
      <w:color w:val="808080"/>
    </w:rPr>
  </w:style>
  <w:style w:type="table" w:styleId="Tabelraster">
    <w:name w:val="Table Grid"/>
    <w:basedOn w:val="Standaardtabel"/>
    <w:uiPriority w:val="39"/>
    <w:rsid w:val="00BA3E5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320ECB"/>
    <w:rPr>
      <w:rFonts w:asciiTheme="majorHAnsi" w:eastAsiaTheme="majorEastAsia" w:hAnsiTheme="majorHAnsi" w:cstheme="majorBidi"/>
      <w:caps/>
      <w:color w:val="auto"/>
      <w:sz w:val="28"/>
      <w:szCs w:val="32"/>
      <w:lang w:val="en-US"/>
    </w:rPr>
  </w:style>
  <w:style w:type="character" w:customStyle="1" w:styleId="Kop2Char">
    <w:name w:val="Kop 2 Char"/>
    <w:basedOn w:val="Standaardalinea-lettertype"/>
    <w:link w:val="Kop2"/>
    <w:uiPriority w:val="9"/>
    <w:rsid w:val="00CC5ED4"/>
    <w:rPr>
      <w:rFonts w:eastAsiaTheme="majorEastAsia" w:cstheme="majorBidi"/>
      <w:color w:val="374C80" w:themeColor="accent1" w:themeShade="BF"/>
      <w:sz w:val="28"/>
      <w:szCs w:val="26"/>
      <w:lang w:val="en-US"/>
    </w:rPr>
  </w:style>
  <w:style w:type="character" w:customStyle="1" w:styleId="Kop3Char">
    <w:name w:val="Kop 3 Char"/>
    <w:basedOn w:val="Standaardalinea-lettertype"/>
    <w:link w:val="Kop3"/>
    <w:uiPriority w:val="9"/>
    <w:semiHidden/>
    <w:rsid w:val="00C857CB"/>
    <w:rPr>
      <w:rFonts w:eastAsiaTheme="majorEastAsia" w:cstheme="majorBidi"/>
      <w:color w:val="4A66AC" w:themeColor="accent1"/>
      <w:sz w:val="28"/>
      <w:szCs w:val="24"/>
    </w:rPr>
  </w:style>
  <w:style w:type="character" w:styleId="Hyperlink">
    <w:name w:val="Hyperlink"/>
    <w:basedOn w:val="Standaardalinea-lettertype"/>
    <w:uiPriority w:val="99"/>
    <w:semiHidden/>
    <w:rsid w:val="000F3FE2"/>
    <w:rPr>
      <w:color w:val="9454C3" w:themeColor="hyperlink"/>
      <w:u w:val="single"/>
    </w:rPr>
  </w:style>
  <w:style w:type="character" w:styleId="Onopgelostemelding">
    <w:name w:val="Unresolved Mention"/>
    <w:basedOn w:val="Standaardalinea-lettertype"/>
    <w:uiPriority w:val="99"/>
    <w:semiHidden/>
    <w:unhideWhenUsed/>
    <w:rsid w:val="000F3FE2"/>
    <w:rPr>
      <w:color w:val="605E5C"/>
      <w:shd w:val="clear" w:color="auto" w:fill="E1DFDD"/>
    </w:rPr>
  </w:style>
  <w:style w:type="paragraph" w:styleId="Geenafstand">
    <w:name w:val="No Spacing"/>
    <w:uiPriority w:val="12"/>
    <w:qFormat/>
    <w:rsid w:val="00320ECB"/>
    <w:pPr>
      <w:spacing w:line="180" w:lineRule="auto"/>
    </w:pPr>
    <w:rPr>
      <w:color w:val="9D90A0" w:themeColor="accent6"/>
      <w:sz w:val="26"/>
      <w:lang w:val="en-US"/>
    </w:rPr>
  </w:style>
  <w:style w:type="character" w:customStyle="1" w:styleId="Kop4Char">
    <w:name w:val="Kop 4 Char"/>
    <w:basedOn w:val="Standaardalinea-lettertype"/>
    <w:link w:val="Kop4"/>
    <w:uiPriority w:val="9"/>
    <w:semiHidden/>
    <w:rsid w:val="00C857CB"/>
    <w:rPr>
      <w:rFonts w:eastAsiaTheme="majorEastAsia" w:cstheme="majorBidi"/>
      <w:b/>
      <w:iCs/>
      <w:color w:val="297FD5" w:themeColor="accent3"/>
      <w:sz w:val="28"/>
    </w:rPr>
  </w:style>
  <w:style w:type="character" w:customStyle="1" w:styleId="Kop5Char">
    <w:name w:val="Kop 5 Char"/>
    <w:basedOn w:val="Standaardalinea-lettertype"/>
    <w:link w:val="Kop5"/>
    <w:uiPriority w:val="9"/>
    <w:semiHidden/>
    <w:rsid w:val="00C857CB"/>
    <w:rPr>
      <w:rFonts w:asciiTheme="majorHAnsi" w:eastAsiaTheme="majorEastAsia" w:hAnsiTheme="majorHAnsi" w:cstheme="majorBidi"/>
      <w:color w:val="374C80" w:themeColor="accent1" w:themeShade="BF"/>
    </w:rPr>
  </w:style>
  <w:style w:type="paragraph" w:styleId="Lijstalinea">
    <w:name w:val="List Paragraph"/>
    <w:basedOn w:val="Standaard"/>
    <w:uiPriority w:val="34"/>
    <w:qFormat/>
    <w:rsid w:val="00CC5ED4"/>
    <w:pPr>
      <w:numPr>
        <w:numId w:val="1"/>
      </w:numPr>
      <w:spacing w:before="60" w:after="60" w:line="400" w:lineRule="exact"/>
      <w:ind w:left="360"/>
      <w:contextualSpacing/>
    </w:pPr>
    <w:rPr>
      <w:caps/>
      <w:color w:val="374C80" w:themeColor="accent1" w:themeShade="BF"/>
      <w:sz w:val="26"/>
    </w:rPr>
  </w:style>
  <w:style w:type="paragraph" w:styleId="Titel">
    <w:name w:val="Title"/>
    <w:basedOn w:val="Standaard"/>
    <w:next w:val="Standaard"/>
    <w:link w:val="TitelChar"/>
    <w:uiPriority w:val="10"/>
    <w:qFormat/>
    <w:rsid w:val="00320ECB"/>
    <w:pPr>
      <w:spacing w:before="120" w:line="180" w:lineRule="auto"/>
      <w:jc w:val="center"/>
    </w:pPr>
    <w:rPr>
      <w:rFonts w:asciiTheme="majorHAnsi" w:eastAsiaTheme="majorEastAsia" w:hAnsiTheme="majorHAnsi" w:cstheme="majorBidi"/>
      <w:caps/>
      <w:spacing w:val="-10"/>
      <w:kern w:val="28"/>
      <w:sz w:val="60"/>
      <w:szCs w:val="56"/>
    </w:rPr>
  </w:style>
  <w:style w:type="character" w:customStyle="1" w:styleId="TitelChar">
    <w:name w:val="Titel Char"/>
    <w:basedOn w:val="Standaardalinea-lettertype"/>
    <w:link w:val="Titel"/>
    <w:uiPriority w:val="10"/>
    <w:rsid w:val="00320ECB"/>
    <w:rPr>
      <w:rFonts w:asciiTheme="majorHAnsi" w:eastAsiaTheme="majorEastAsia" w:hAnsiTheme="majorHAnsi" w:cstheme="majorBidi"/>
      <w:caps/>
      <w:spacing w:val="-10"/>
      <w:kern w:val="28"/>
      <w:sz w:val="60"/>
      <w:szCs w:val="56"/>
      <w:lang w:val="en-US"/>
    </w:rPr>
  </w:style>
  <w:style w:type="character" w:customStyle="1" w:styleId="Kop6Char">
    <w:name w:val="Kop 6 Char"/>
    <w:basedOn w:val="Standaardalinea-lettertype"/>
    <w:link w:val="Kop6"/>
    <w:uiPriority w:val="9"/>
    <w:semiHidden/>
    <w:rsid w:val="00C857CB"/>
    <w:rPr>
      <w:rFonts w:asciiTheme="majorHAnsi" w:eastAsiaTheme="majorEastAsia" w:hAnsiTheme="majorHAnsi" w:cstheme="majorBidi"/>
      <w:color w:val="243255" w:themeColor="accent1" w:themeShade="7F"/>
    </w:rPr>
  </w:style>
  <w:style w:type="paragraph" w:styleId="Ondertitel">
    <w:name w:val="Subtitle"/>
    <w:basedOn w:val="Standaard"/>
    <w:next w:val="Standaard"/>
    <w:link w:val="OndertitelChar"/>
    <w:uiPriority w:val="11"/>
    <w:qFormat/>
    <w:rsid w:val="00320ECB"/>
    <w:pPr>
      <w:numPr>
        <w:ilvl w:val="1"/>
      </w:numPr>
      <w:spacing w:line="180" w:lineRule="auto"/>
      <w:jc w:val="center"/>
    </w:pPr>
    <w:rPr>
      <w:rFonts w:eastAsiaTheme="minorEastAsia"/>
      <w:caps/>
      <w:color w:val="4A66AC" w:themeColor="accent1"/>
      <w:spacing w:val="-10"/>
      <w:sz w:val="26"/>
    </w:rPr>
  </w:style>
  <w:style w:type="character" w:customStyle="1" w:styleId="OndertitelChar">
    <w:name w:val="Ondertitel Char"/>
    <w:basedOn w:val="Standaardalinea-lettertype"/>
    <w:link w:val="Ondertitel"/>
    <w:uiPriority w:val="11"/>
    <w:rsid w:val="00320ECB"/>
    <w:rPr>
      <w:rFonts w:eastAsiaTheme="minorEastAsia"/>
      <w:caps/>
      <w:color w:val="4A66AC" w:themeColor="accent1"/>
      <w:spacing w:val="-10"/>
      <w:sz w:val="26"/>
      <w:lang w:val="en-US"/>
    </w:rPr>
  </w:style>
  <w:style w:type="paragraph" w:customStyle="1" w:styleId="Contactgegevens">
    <w:name w:val="Contactgegevens"/>
    <w:basedOn w:val="Standaard"/>
    <w:link w:val="TekensvoorContact"/>
    <w:uiPriority w:val="12"/>
    <w:qFormat/>
    <w:rsid w:val="00320ECB"/>
    <w:pPr>
      <w:framePr w:wrap="around" w:vAnchor="text" w:hAnchor="text" w:xAlign="center" w:y="1"/>
      <w:spacing w:line="420" w:lineRule="exact"/>
      <w:contextualSpacing/>
      <w:suppressOverlap/>
    </w:pPr>
    <w:rPr>
      <w:color w:val="9D90A0" w:themeColor="accent6"/>
      <w:sz w:val="26"/>
    </w:rPr>
  </w:style>
  <w:style w:type="paragraph" w:styleId="Datum">
    <w:name w:val="Date"/>
    <w:basedOn w:val="Standaard"/>
    <w:next w:val="Standaard"/>
    <w:link w:val="DatumChar"/>
    <w:uiPriority w:val="99"/>
    <w:qFormat/>
    <w:rsid w:val="00CC5ED4"/>
    <w:pPr>
      <w:spacing w:before="40" w:after="40"/>
    </w:pPr>
    <w:rPr>
      <w:color w:val="596984" w:themeColor="accent4" w:themeShade="BF"/>
    </w:rPr>
  </w:style>
  <w:style w:type="character" w:customStyle="1" w:styleId="TekensvoorContact">
    <w:name w:val="Tekens voor Contact"/>
    <w:basedOn w:val="Standaardalinea-lettertype"/>
    <w:link w:val="Contactgegevens"/>
    <w:uiPriority w:val="12"/>
    <w:rsid w:val="00320ECB"/>
    <w:rPr>
      <w:color w:val="9D90A0" w:themeColor="accent6"/>
      <w:sz w:val="26"/>
      <w:lang w:val="en-US"/>
    </w:rPr>
  </w:style>
  <w:style w:type="character" w:customStyle="1" w:styleId="DatumChar">
    <w:name w:val="Datum Char"/>
    <w:basedOn w:val="Standaardalinea-lettertype"/>
    <w:link w:val="Datum"/>
    <w:uiPriority w:val="99"/>
    <w:rsid w:val="00CC5ED4"/>
    <w:rPr>
      <w:color w:val="596984" w:themeColor="accent4" w:themeShade="BF"/>
      <w:lang w:val="en-US"/>
    </w:rPr>
  </w:style>
  <w:style w:type="paragraph" w:styleId="Normaalweb">
    <w:name w:val="Normal (Web)"/>
    <w:basedOn w:val="Standaard"/>
    <w:uiPriority w:val="99"/>
    <w:semiHidden/>
    <w:unhideWhenUsed/>
    <w:rsid w:val="00884B50"/>
    <w:pPr>
      <w:spacing w:before="100" w:beforeAutospacing="1" w:after="100" w:afterAutospacing="1" w:line="240" w:lineRule="auto"/>
    </w:pPr>
    <w:rPr>
      <w:rFonts w:ascii="Times New Roman" w:eastAsia="Times New Roman" w:hAnsi="Times New Roman" w:cs="Times New Roman"/>
      <w:color w:val="auto"/>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150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leurdennink@hot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dennink\AppData\Roaming\Microsoft\Templates\Cv%20met%20kolomm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2BAC1A02D64A19806F64CC5C43A8FC"/>
        <w:category>
          <w:name w:val="Algemeen"/>
          <w:gallery w:val="placeholder"/>
        </w:category>
        <w:types>
          <w:type w:val="bbPlcHdr"/>
        </w:types>
        <w:behaviors>
          <w:behavior w:val="content"/>
        </w:behaviors>
        <w:guid w:val="{A301AEBB-1854-47C2-A12E-D6EB82CE394C}"/>
      </w:docPartPr>
      <w:docPartBody>
        <w:p w:rsidR="001F3030" w:rsidRDefault="001F3030">
          <w:pPr>
            <w:pStyle w:val="7F2BAC1A02D64A19806F64CC5C43A8FC"/>
          </w:pPr>
          <w:r w:rsidRPr="000E621D">
            <w:rPr>
              <w:lang w:bidi="nl-NL"/>
            </w:rPr>
            <w:t>CONTACT</w:t>
          </w:r>
        </w:p>
      </w:docPartBody>
    </w:docPart>
    <w:docPart>
      <w:docPartPr>
        <w:name w:val="673154723BA042609C7495260F3AE913"/>
        <w:category>
          <w:name w:val="Algemeen"/>
          <w:gallery w:val="placeholder"/>
        </w:category>
        <w:types>
          <w:type w:val="bbPlcHdr"/>
        </w:types>
        <w:behaviors>
          <w:behavior w:val="content"/>
        </w:behaviors>
        <w:guid w:val="{B60010E7-90D3-44A5-BD3C-D2C2B06F8BD8}"/>
      </w:docPartPr>
      <w:docPartBody>
        <w:p w:rsidR="001F3030" w:rsidRDefault="001F3030">
          <w:pPr>
            <w:pStyle w:val="673154723BA042609C7495260F3AE913"/>
          </w:pPr>
          <w:r w:rsidRPr="000E621D">
            <w:rPr>
              <w:lang w:bidi="nl-NL"/>
            </w:rPr>
            <w:t>PROFIEL</w:t>
          </w:r>
        </w:p>
      </w:docPartBody>
    </w:docPart>
    <w:docPart>
      <w:docPartPr>
        <w:name w:val="1FAD9D16B92A4F4497A1199CB9D67811"/>
        <w:category>
          <w:name w:val="Algemeen"/>
          <w:gallery w:val="placeholder"/>
        </w:category>
        <w:types>
          <w:type w:val="bbPlcHdr"/>
        </w:types>
        <w:behaviors>
          <w:behavior w:val="content"/>
        </w:behaviors>
        <w:guid w:val="{D3027A61-4176-4C7E-B55E-849B7EA2D466}"/>
      </w:docPartPr>
      <w:docPartBody>
        <w:p w:rsidR="001F3030" w:rsidRDefault="001F3030">
          <w:pPr>
            <w:pStyle w:val="1FAD9D16B92A4F4497A1199CB9D67811"/>
          </w:pPr>
          <w:r w:rsidRPr="000E621D">
            <w:rPr>
              <w:lang w:bidi="nl-NL"/>
            </w:rPr>
            <w:t>VAARDIGHEDEN</w:t>
          </w:r>
        </w:p>
      </w:docPartBody>
    </w:docPart>
    <w:docPart>
      <w:docPartPr>
        <w:name w:val="78452DD95B2048C7B326435E38EEC58C"/>
        <w:category>
          <w:name w:val="Algemeen"/>
          <w:gallery w:val="placeholder"/>
        </w:category>
        <w:types>
          <w:type w:val="bbPlcHdr"/>
        </w:types>
        <w:behaviors>
          <w:behavior w:val="content"/>
        </w:behaviors>
        <w:guid w:val="{9657C802-589B-4BA9-8714-BC858CD39FC2}"/>
      </w:docPartPr>
      <w:docPartBody>
        <w:p w:rsidR="001F3030" w:rsidRDefault="001F3030">
          <w:pPr>
            <w:pStyle w:val="78452DD95B2048C7B326435E38EEC58C"/>
          </w:pPr>
          <w:r w:rsidRPr="000E621D">
            <w:rPr>
              <w:lang w:bidi="nl-NL"/>
            </w:rPr>
            <w:t>ERVARING</w:t>
          </w:r>
        </w:p>
      </w:docPartBody>
    </w:docPart>
    <w:docPart>
      <w:docPartPr>
        <w:name w:val="02DCBE3DE46E417C81D0846913095198"/>
        <w:category>
          <w:name w:val="Algemeen"/>
          <w:gallery w:val="placeholder"/>
        </w:category>
        <w:types>
          <w:type w:val="bbPlcHdr"/>
        </w:types>
        <w:behaviors>
          <w:behavior w:val="content"/>
        </w:behaviors>
        <w:guid w:val="{DDE8A7CE-3506-4A5E-8E8C-B761247E4961}"/>
      </w:docPartPr>
      <w:docPartBody>
        <w:p w:rsidR="001F3030" w:rsidRDefault="001F3030">
          <w:pPr>
            <w:pStyle w:val="02DCBE3DE46E417C81D0846913095198"/>
          </w:pPr>
          <w:r w:rsidRPr="000E621D">
            <w:rPr>
              <w:lang w:bidi="nl-NL"/>
            </w:rPr>
            <w:t>OPLEIDING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1149C4"/>
    <w:multiLevelType w:val="hybridMultilevel"/>
    <w:tmpl w:val="DB10AB74"/>
    <w:lvl w:ilvl="0" w:tplc="DC5C5734">
      <w:start w:val="1"/>
      <w:numFmt w:val="bullet"/>
      <w:pStyle w:val="Lijstalinea"/>
      <w:lvlText w:val="◦"/>
      <w:lvlJc w:val="left"/>
      <w:pPr>
        <w:ind w:left="644" w:hanging="360"/>
      </w:pPr>
      <w:rPr>
        <w:rFonts w:ascii="Segoe UI" w:hAnsi="Segoe UI" w:hint="default"/>
        <w:color w:val="156082" w:themeColor="accent1"/>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76980883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030"/>
    <w:rsid w:val="001F3030"/>
    <w:rsid w:val="001F5ED3"/>
    <w:rsid w:val="00236589"/>
    <w:rsid w:val="00252112"/>
    <w:rsid w:val="00361448"/>
    <w:rsid w:val="004743D5"/>
    <w:rsid w:val="005A2818"/>
    <w:rsid w:val="006771BF"/>
    <w:rsid w:val="00AB001C"/>
    <w:rsid w:val="00CA250F"/>
    <w:rsid w:val="00CE0BBA"/>
    <w:rsid w:val="00D94156"/>
    <w:rsid w:val="00F74F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7F2BAC1A02D64A19806F64CC5C43A8FC">
    <w:name w:val="7F2BAC1A02D64A19806F64CC5C43A8FC"/>
  </w:style>
  <w:style w:type="paragraph" w:customStyle="1" w:styleId="673154723BA042609C7495260F3AE913">
    <w:name w:val="673154723BA042609C7495260F3AE913"/>
  </w:style>
  <w:style w:type="paragraph" w:customStyle="1" w:styleId="1FAD9D16B92A4F4497A1199CB9D67811">
    <w:name w:val="1FAD9D16B92A4F4497A1199CB9D67811"/>
  </w:style>
  <w:style w:type="paragraph" w:styleId="Lijstalinea">
    <w:name w:val="List Paragraph"/>
    <w:basedOn w:val="Standaard"/>
    <w:uiPriority w:val="34"/>
    <w:qFormat/>
    <w:pPr>
      <w:numPr>
        <w:numId w:val="1"/>
      </w:numPr>
      <w:spacing w:before="60" w:after="60" w:line="400" w:lineRule="exact"/>
      <w:ind w:left="360"/>
      <w:contextualSpacing/>
    </w:pPr>
    <w:rPr>
      <w:rFonts w:eastAsiaTheme="minorHAnsi"/>
      <w:caps/>
      <w:color w:val="0F4761" w:themeColor="accent1" w:themeShade="BF"/>
      <w:kern w:val="0"/>
      <w:sz w:val="26"/>
      <w:szCs w:val="18"/>
      <w:lang w:val="en-US" w:eastAsia="en-US"/>
      <w14:ligatures w14:val="none"/>
    </w:rPr>
  </w:style>
  <w:style w:type="paragraph" w:customStyle="1" w:styleId="78452DD95B2048C7B326435E38EEC58C">
    <w:name w:val="78452DD95B2048C7B326435E38EEC58C"/>
  </w:style>
  <w:style w:type="paragraph" w:customStyle="1" w:styleId="02DCBE3DE46E417C81D0846913095198">
    <w:name w:val="02DCBE3DE46E417C81D08469130951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Diepblauw">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Custom 37">
      <a:majorFont>
        <a:latin typeface="Bookman Old Style"/>
        <a:ea typeface=""/>
        <a:cs typeface=""/>
      </a:majorFont>
      <a:minorFont>
        <a:latin typeface="Calibri"/>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A5814-8652-4DF4-8A52-CA0C981FE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Cv met kolommen</Template>
  <TotalTime>1</TotalTime>
  <Pages>4</Pages>
  <Words>1077</Words>
  <Characters>5924</Characters>
  <Application>Microsoft Office Word</Application>
  <DocSecurity>0</DocSecurity>
  <Lines>49</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Fleur Dennink</cp:lastModifiedBy>
  <cp:revision>2</cp:revision>
  <dcterms:created xsi:type="dcterms:W3CDTF">2025-05-26T09:54:00Z</dcterms:created>
  <dcterms:modified xsi:type="dcterms:W3CDTF">2026-02-03T08:17:00Z</dcterms:modified>
</cp:coreProperties>
</file>