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48B9" w14:textId="77777777" w:rsidR="00563976" w:rsidRPr="00563976" w:rsidRDefault="00563976" w:rsidP="00563976">
      <w:pPr>
        <w:shd w:val="clear" w:color="auto" w:fill="FFFFFF"/>
        <w:spacing w:after="0" w:line="420" w:lineRule="atLeast"/>
        <w:rPr>
          <w:rFonts w:ascii="Arial" w:eastAsia="Times New Roman" w:hAnsi="Arial" w:cs="Arial"/>
          <w:b/>
          <w:bCs/>
          <w:color w:val="001D35"/>
          <w:kern w:val="0"/>
          <w:sz w:val="33"/>
          <w:szCs w:val="33"/>
          <w:lang w:eastAsia="nl-NL"/>
          <w14:ligatures w14:val="none"/>
        </w:rPr>
      </w:pPr>
      <w:r w:rsidRPr="00563976">
        <w:rPr>
          <w:rFonts w:ascii="Arial" w:eastAsia="Times New Roman" w:hAnsi="Arial" w:cs="Arial"/>
          <w:b/>
          <w:bCs/>
          <w:color w:val="001D35"/>
          <w:kern w:val="0"/>
          <w:sz w:val="33"/>
          <w:szCs w:val="33"/>
          <w:lang w:eastAsia="nl-NL"/>
          <w14:ligatures w14:val="none"/>
        </w:rPr>
        <w:t>Feedbackformulier: De Rollen van de Docent (Observatie)</w:t>
      </w:r>
    </w:p>
    <w:p w14:paraId="49E8BA72" w14:textId="16208199" w:rsidR="00563976" w:rsidRPr="00563976" w:rsidRDefault="00563976" w:rsidP="00563976">
      <w:pPr>
        <w:shd w:val="clear" w:color="auto" w:fill="FFFFFF"/>
        <w:spacing w:after="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t>Naam docent:</w:t>
      </w:r>
      <w:r w:rsidRPr="00563976">
        <w:rPr>
          <w:rFonts w:ascii="Arial" w:eastAsia="Times New Roman" w:hAnsi="Arial" w:cs="Arial"/>
          <w:color w:val="0A0A0A"/>
          <w:kern w:val="0"/>
          <w:lang w:eastAsia="nl-NL"/>
          <w14:ligatures w14:val="none"/>
        </w:rPr>
        <w:t> _____</w:t>
      </w:r>
      <w:r>
        <w:rPr>
          <w:rFonts w:ascii="Arial" w:eastAsia="Times New Roman" w:hAnsi="Arial" w:cs="Arial"/>
          <w:color w:val="0A0A0A"/>
          <w:kern w:val="0"/>
          <w:lang w:eastAsia="nl-NL"/>
          <w14:ligatures w14:val="none"/>
        </w:rPr>
        <w:t>Fleur Dennink</w:t>
      </w:r>
      <w:r w:rsidRPr="00563976">
        <w:rPr>
          <w:rFonts w:ascii="Arial" w:eastAsia="Times New Roman" w:hAnsi="Arial" w:cs="Arial"/>
          <w:color w:val="0A0A0A"/>
          <w:kern w:val="0"/>
          <w:lang w:eastAsia="nl-NL"/>
          <w14:ligatures w14:val="none"/>
        </w:rPr>
        <w:t>_______________</w:t>
      </w:r>
      <w:r w:rsidRPr="00563976">
        <w:rPr>
          <w:rFonts w:ascii="Arial" w:eastAsia="Times New Roman" w:hAnsi="Arial" w:cs="Arial"/>
          <w:color w:val="0A0A0A"/>
          <w:kern w:val="0"/>
          <w:lang w:eastAsia="nl-NL"/>
          <w14:ligatures w14:val="none"/>
        </w:rPr>
        <w:br/>
      </w:r>
      <w:r w:rsidRPr="00563976">
        <w:rPr>
          <w:rFonts w:ascii="Arial" w:eastAsia="Times New Roman" w:hAnsi="Arial" w:cs="Arial"/>
          <w:b/>
          <w:bCs/>
          <w:color w:val="0A0A0A"/>
          <w:kern w:val="0"/>
          <w:lang w:eastAsia="nl-NL"/>
          <w14:ligatures w14:val="none"/>
        </w:rPr>
        <w:t>Datum:</w:t>
      </w:r>
      <w:r w:rsidRPr="00563976">
        <w:rPr>
          <w:rFonts w:ascii="Arial" w:eastAsia="Times New Roman" w:hAnsi="Arial" w:cs="Arial"/>
          <w:color w:val="0A0A0A"/>
          <w:kern w:val="0"/>
          <w:lang w:eastAsia="nl-NL"/>
          <w14:ligatures w14:val="none"/>
        </w:rPr>
        <w:t> ____</w:t>
      </w:r>
      <w:r>
        <w:rPr>
          <w:rFonts w:ascii="Arial" w:eastAsia="Times New Roman" w:hAnsi="Arial" w:cs="Arial"/>
          <w:color w:val="0A0A0A"/>
          <w:kern w:val="0"/>
          <w:lang w:eastAsia="nl-NL"/>
          <w14:ligatures w14:val="none"/>
        </w:rPr>
        <w:t>05-03-26</w:t>
      </w:r>
      <w:r w:rsidRPr="00563976">
        <w:rPr>
          <w:rFonts w:ascii="Arial" w:eastAsia="Times New Roman" w:hAnsi="Arial" w:cs="Arial"/>
          <w:color w:val="0A0A0A"/>
          <w:kern w:val="0"/>
          <w:lang w:eastAsia="nl-NL"/>
          <w14:ligatures w14:val="none"/>
        </w:rPr>
        <w:t>________________</w:t>
      </w:r>
      <w:r w:rsidRPr="00563976">
        <w:rPr>
          <w:rFonts w:ascii="Arial" w:eastAsia="Times New Roman" w:hAnsi="Arial" w:cs="Arial"/>
          <w:color w:val="0A0A0A"/>
          <w:kern w:val="0"/>
          <w:lang w:eastAsia="nl-NL"/>
          <w14:ligatures w14:val="none"/>
        </w:rPr>
        <w:br/>
      </w:r>
      <w:r w:rsidRPr="00563976">
        <w:rPr>
          <w:rFonts w:ascii="Arial" w:eastAsia="Times New Roman" w:hAnsi="Arial" w:cs="Arial"/>
          <w:b/>
          <w:bCs/>
          <w:color w:val="0A0A0A"/>
          <w:kern w:val="0"/>
          <w:lang w:eastAsia="nl-NL"/>
          <w14:ligatures w14:val="none"/>
        </w:rPr>
        <w:t>Observator:</w:t>
      </w:r>
      <w:r w:rsidRPr="00563976">
        <w:rPr>
          <w:rFonts w:ascii="Arial" w:eastAsia="Times New Roman" w:hAnsi="Arial" w:cs="Arial"/>
          <w:color w:val="0A0A0A"/>
          <w:kern w:val="0"/>
          <w:lang w:eastAsia="nl-NL"/>
          <w14:ligatures w14:val="none"/>
        </w:rPr>
        <w:t> ____</w:t>
      </w:r>
      <w:r>
        <w:rPr>
          <w:rFonts w:ascii="Arial" w:eastAsia="Times New Roman" w:hAnsi="Arial" w:cs="Arial"/>
          <w:color w:val="0A0A0A"/>
          <w:kern w:val="0"/>
          <w:lang w:eastAsia="nl-NL"/>
          <w14:ligatures w14:val="none"/>
        </w:rPr>
        <w:t>Renate Heuving</w:t>
      </w:r>
      <w:r w:rsidRPr="00563976">
        <w:rPr>
          <w:rFonts w:ascii="Arial" w:eastAsia="Times New Roman" w:hAnsi="Arial" w:cs="Arial"/>
          <w:color w:val="0A0A0A"/>
          <w:kern w:val="0"/>
          <w:lang w:eastAsia="nl-NL"/>
          <w14:ligatures w14:val="none"/>
        </w:rPr>
        <w:t>________________</w:t>
      </w:r>
      <w:r w:rsidRPr="00563976">
        <w:rPr>
          <w:rFonts w:ascii="Arial" w:eastAsia="Times New Roman" w:hAnsi="Arial" w:cs="Arial"/>
          <w:color w:val="0A0A0A"/>
          <w:kern w:val="0"/>
          <w:lang w:eastAsia="nl-NL"/>
          <w14:ligatures w14:val="none"/>
        </w:rPr>
        <w:br/>
      </w:r>
      <w:r w:rsidRPr="00563976">
        <w:rPr>
          <w:rFonts w:ascii="Arial" w:eastAsia="Times New Roman" w:hAnsi="Arial" w:cs="Arial"/>
          <w:b/>
          <w:bCs/>
          <w:color w:val="0A0A0A"/>
          <w:kern w:val="0"/>
          <w:lang w:eastAsia="nl-NL"/>
          <w14:ligatures w14:val="none"/>
        </w:rPr>
        <w:t>Klas/Groep:</w:t>
      </w:r>
      <w:r w:rsidRPr="00563976">
        <w:rPr>
          <w:rFonts w:ascii="Arial" w:eastAsia="Times New Roman" w:hAnsi="Arial" w:cs="Arial"/>
          <w:color w:val="0A0A0A"/>
          <w:kern w:val="0"/>
          <w:lang w:eastAsia="nl-NL"/>
          <w14:ligatures w14:val="none"/>
        </w:rPr>
        <w:t> ____</w:t>
      </w:r>
      <w:r>
        <w:rPr>
          <w:rFonts w:ascii="Arial" w:eastAsia="Times New Roman" w:hAnsi="Arial" w:cs="Arial"/>
          <w:color w:val="0A0A0A"/>
          <w:kern w:val="0"/>
          <w:lang w:eastAsia="nl-NL"/>
          <w14:ligatures w14:val="none"/>
        </w:rPr>
        <w:t>o4mzc</w:t>
      </w:r>
      <w:r w:rsidRPr="00563976">
        <w:rPr>
          <w:rFonts w:ascii="Arial" w:eastAsia="Times New Roman" w:hAnsi="Arial" w:cs="Arial"/>
          <w:color w:val="0A0A0A"/>
          <w:kern w:val="0"/>
          <w:lang w:eastAsia="nl-NL"/>
          <w14:ligatures w14:val="none"/>
        </w:rPr>
        <w:t>________________</w:t>
      </w:r>
    </w:p>
    <w:p w14:paraId="00458E12" w14:textId="77777777" w:rsidR="00563976" w:rsidRPr="00563976" w:rsidRDefault="00563976" w:rsidP="00563976">
      <w:pPr>
        <w:shd w:val="clear" w:color="auto" w:fill="FFFFFF"/>
        <w:spacing w:after="0" w:line="420" w:lineRule="atLeast"/>
        <w:rPr>
          <w:rFonts w:ascii="Arial" w:eastAsia="Times New Roman" w:hAnsi="Arial" w:cs="Arial"/>
          <w:b/>
          <w:bCs/>
          <w:color w:val="001D35"/>
          <w:kern w:val="0"/>
          <w:sz w:val="33"/>
          <w:szCs w:val="33"/>
          <w:lang w:eastAsia="nl-NL"/>
          <w14:ligatures w14:val="none"/>
        </w:rPr>
      </w:pPr>
      <w:r w:rsidRPr="00563976">
        <w:rPr>
          <w:rFonts w:ascii="Arial" w:eastAsia="Times New Roman" w:hAnsi="Arial" w:cs="Arial"/>
          <w:b/>
          <w:bCs/>
          <w:color w:val="001D35"/>
          <w:kern w:val="0"/>
          <w:sz w:val="33"/>
          <w:szCs w:val="33"/>
          <w:lang w:eastAsia="nl-NL"/>
          <w14:ligatures w14:val="none"/>
        </w:rPr>
        <w:t>Instructie</w:t>
      </w:r>
    </w:p>
    <w:p w14:paraId="0767F62D" w14:textId="77777777" w:rsidR="00563976" w:rsidRPr="00563976" w:rsidRDefault="00563976" w:rsidP="00563976">
      <w:pPr>
        <w:shd w:val="clear" w:color="auto" w:fill="FFFFFF"/>
        <w:spacing w:after="0" w:line="360" w:lineRule="atLeast"/>
        <w:rPr>
          <w:rFonts w:ascii="Arial" w:eastAsia="Times New Roman" w:hAnsi="Arial" w:cs="Arial"/>
          <w:color w:val="0A0A0A"/>
          <w:kern w:val="0"/>
          <w:lang w:eastAsia="nl-NL"/>
          <w14:ligatures w14:val="none"/>
        </w:rPr>
      </w:pPr>
      <w:r w:rsidRPr="00563976">
        <w:rPr>
          <w:rFonts w:ascii="Arial" w:eastAsia="Times New Roman" w:hAnsi="Arial" w:cs="Arial"/>
          <w:i/>
          <w:iCs/>
          <w:color w:val="0A0A0A"/>
          <w:kern w:val="0"/>
          <w:lang w:eastAsia="nl-NL"/>
          <w14:ligatures w14:val="none"/>
        </w:rPr>
        <w:t>Geef per rol aan in hoeverre dit zichtbaar was tijdens de les (1 = niet zichtbaar, 5 = zeer sterk zichtbaar). Geef bij elk onderdeel een kort, concreet voorbeeld van gedrag.</w:t>
      </w:r>
    </w:p>
    <w:tbl>
      <w:tblPr>
        <w:tblW w:w="9480" w:type="dxa"/>
        <w:tblCellMar>
          <w:top w:w="15" w:type="dxa"/>
          <w:left w:w="15" w:type="dxa"/>
          <w:bottom w:w="15" w:type="dxa"/>
          <w:right w:w="15" w:type="dxa"/>
        </w:tblCellMar>
        <w:tblLook w:val="04A0" w:firstRow="1" w:lastRow="0" w:firstColumn="1" w:lastColumn="0" w:noHBand="0" w:noVBand="1"/>
      </w:tblPr>
      <w:tblGrid>
        <w:gridCol w:w="3600"/>
        <w:gridCol w:w="1968"/>
        <w:gridCol w:w="3912"/>
      </w:tblGrid>
      <w:tr w:rsidR="00E72D0F" w:rsidRPr="00563976" w14:paraId="07229528" w14:textId="77777777">
        <w:tc>
          <w:tcPr>
            <w:tcW w:w="0" w:type="auto"/>
            <w:tcBorders>
              <w:bottom w:val="single" w:sz="4" w:space="0" w:color="DADCE0"/>
            </w:tcBorders>
            <w:tcMar>
              <w:top w:w="120" w:type="dxa"/>
              <w:left w:w="0" w:type="dxa"/>
              <w:bottom w:w="120" w:type="dxa"/>
              <w:right w:w="240" w:type="dxa"/>
            </w:tcMar>
            <w:hideMark/>
          </w:tcPr>
          <w:p w14:paraId="3A5BC137" w14:textId="77777777" w:rsidR="00563976" w:rsidRPr="00563976" w:rsidRDefault="00563976" w:rsidP="00563976">
            <w:pPr>
              <w:spacing w:after="0" w:line="330" w:lineRule="atLeast"/>
              <w:rPr>
                <w:rFonts w:ascii="Arial" w:eastAsia="Times New Roman" w:hAnsi="Arial" w:cs="Arial"/>
                <w:b/>
                <w:bCs/>
                <w:kern w:val="0"/>
                <w:sz w:val="21"/>
                <w:szCs w:val="21"/>
                <w:lang w:eastAsia="nl-NL"/>
                <w14:ligatures w14:val="none"/>
              </w:rPr>
            </w:pPr>
            <w:r w:rsidRPr="00563976">
              <w:rPr>
                <w:rFonts w:ascii="Arial" w:eastAsia="Times New Roman" w:hAnsi="Arial" w:cs="Arial"/>
                <w:b/>
                <w:bCs/>
                <w:kern w:val="0"/>
                <w:sz w:val="21"/>
                <w:szCs w:val="21"/>
                <w:lang w:eastAsia="nl-NL"/>
                <w14:ligatures w14:val="none"/>
              </w:rPr>
              <w:t>Rol</w:t>
            </w:r>
          </w:p>
        </w:tc>
        <w:tc>
          <w:tcPr>
            <w:tcW w:w="0" w:type="auto"/>
            <w:tcBorders>
              <w:bottom w:val="single" w:sz="4" w:space="0" w:color="DADCE0"/>
            </w:tcBorders>
            <w:tcMar>
              <w:top w:w="120" w:type="dxa"/>
              <w:left w:w="0" w:type="dxa"/>
              <w:bottom w:w="120" w:type="dxa"/>
              <w:right w:w="240" w:type="dxa"/>
            </w:tcMar>
            <w:hideMark/>
          </w:tcPr>
          <w:p w14:paraId="6D102AEB" w14:textId="77777777" w:rsidR="00563976" w:rsidRPr="00563976" w:rsidRDefault="00563976" w:rsidP="00563976">
            <w:pPr>
              <w:spacing w:after="0" w:line="330" w:lineRule="atLeast"/>
              <w:rPr>
                <w:rFonts w:ascii="Arial" w:eastAsia="Times New Roman" w:hAnsi="Arial" w:cs="Arial"/>
                <w:b/>
                <w:bCs/>
                <w:kern w:val="0"/>
                <w:sz w:val="21"/>
                <w:szCs w:val="21"/>
                <w:lang w:eastAsia="nl-NL"/>
                <w14:ligatures w14:val="none"/>
              </w:rPr>
            </w:pPr>
            <w:r w:rsidRPr="00563976">
              <w:rPr>
                <w:rFonts w:ascii="Arial" w:eastAsia="Times New Roman" w:hAnsi="Arial" w:cs="Arial"/>
                <w:b/>
                <w:bCs/>
                <w:kern w:val="0"/>
                <w:sz w:val="21"/>
                <w:szCs w:val="21"/>
                <w:lang w:eastAsia="nl-NL"/>
                <w14:ligatures w14:val="none"/>
              </w:rPr>
              <w:t>Cijfer (1-5)</w:t>
            </w:r>
          </w:p>
        </w:tc>
        <w:tc>
          <w:tcPr>
            <w:tcW w:w="0" w:type="auto"/>
            <w:tcBorders>
              <w:bottom w:val="single" w:sz="4" w:space="0" w:color="DADCE0"/>
            </w:tcBorders>
            <w:tcMar>
              <w:top w:w="120" w:type="dxa"/>
              <w:left w:w="0" w:type="dxa"/>
              <w:bottom w:w="120" w:type="dxa"/>
              <w:right w:w="0" w:type="dxa"/>
            </w:tcMar>
            <w:hideMark/>
          </w:tcPr>
          <w:p w14:paraId="204B6306" w14:textId="77777777" w:rsidR="00563976" w:rsidRPr="00563976" w:rsidRDefault="00563976" w:rsidP="00563976">
            <w:pPr>
              <w:spacing w:after="0" w:line="330" w:lineRule="atLeast"/>
              <w:rPr>
                <w:rFonts w:ascii="Arial" w:eastAsia="Times New Roman" w:hAnsi="Arial" w:cs="Arial"/>
                <w:b/>
                <w:bCs/>
                <w:kern w:val="0"/>
                <w:sz w:val="21"/>
                <w:szCs w:val="21"/>
                <w:lang w:eastAsia="nl-NL"/>
                <w14:ligatures w14:val="none"/>
              </w:rPr>
            </w:pPr>
            <w:r w:rsidRPr="00563976">
              <w:rPr>
                <w:rFonts w:ascii="Arial" w:eastAsia="Times New Roman" w:hAnsi="Arial" w:cs="Arial"/>
                <w:b/>
                <w:bCs/>
                <w:kern w:val="0"/>
                <w:sz w:val="21"/>
                <w:szCs w:val="21"/>
                <w:lang w:eastAsia="nl-NL"/>
                <w14:ligatures w14:val="none"/>
              </w:rPr>
              <w:t>Concrete observaties/voorbeelden (Top/Tip)</w:t>
            </w:r>
          </w:p>
        </w:tc>
      </w:tr>
      <w:tr w:rsidR="00E72D0F" w:rsidRPr="00563976" w14:paraId="12727A00" w14:textId="77777777">
        <w:tc>
          <w:tcPr>
            <w:tcW w:w="0" w:type="auto"/>
            <w:tcBorders>
              <w:bottom w:val="single" w:sz="4" w:space="0" w:color="DADCE0"/>
            </w:tcBorders>
            <w:tcMar>
              <w:top w:w="180" w:type="dxa"/>
              <w:left w:w="0" w:type="dxa"/>
              <w:bottom w:w="180" w:type="dxa"/>
              <w:right w:w="240" w:type="dxa"/>
            </w:tcMar>
            <w:hideMark/>
          </w:tcPr>
          <w:p w14:paraId="54C0C6F1"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1. Gastheer</w:t>
            </w:r>
            <w:r w:rsidRPr="00563976">
              <w:rPr>
                <w:rFonts w:ascii="Arial" w:eastAsia="Times New Roman" w:hAnsi="Arial" w:cs="Arial"/>
                <w:color w:val="0A0A0A"/>
                <w:kern w:val="0"/>
                <w:sz w:val="21"/>
                <w:szCs w:val="21"/>
                <w:lang w:eastAsia="nl-NL"/>
                <w14:ligatures w14:val="none"/>
              </w:rPr>
              <w:t> (Ontvangst, sfeer, veiligheid, orde)</w:t>
            </w:r>
          </w:p>
        </w:tc>
        <w:tc>
          <w:tcPr>
            <w:tcW w:w="0" w:type="auto"/>
            <w:tcBorders>
              <w:bottom w:val="single" w:sz="4" w:space="0" w:color="DADCE0"/>
            </w:tcBorders>
            <w:tcMar>
              <w:top w:w="180" w:type="dxa"/>
              <w:left w:w="0" w:type="dxa"/>
              <w:bottom w:w="180" w:type="dxa"/>
              <w:right w:w="240" w:type="dxa"/>
            </w:tcMar>
            <w:hideMark/>
          </w:tcPr>
          <w:p w14:paraId="029CFA39" w14:textId="31DE9C60"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 [ ]</w:t>
            </w:r>
            <w:r w:rsidR="00375C49">
              <w:rPr>
                <w:rFonts w:ascii="Arial" w:eastAsia="Times New Roman" w:hAnsi="Arial" w:cs="Arial"/>
                <w:color w:val="0A0A0A"/>
                <w:kern w:val="0"/>
                <w:sz w:val="21"/>
                <w:szCs w:val="21"/>
                <w:lang w:eastAsia="nl-NL"/>
                <w14:ligatures w14:val="none"/>
              </w:rPr>
              <w:t>3</w:t>
            </w:r>
            <w:r w:rsidRPr="00563976">
              <w:rPr>
                <w:rFonts w:ascii="Arial" w:eastAsia="Times New Roman" w:hAnsi="Arial" w:cs="Arial"/>
                <w:color w:val="0A0A0A"/>
                <w:kern w:val="0"/>
                <w:sz w:val="21"/>
                <w:szCs w:val="21"/>
                <w:lang w:eastAsia="nl-NL"/>
                <w14:ligatures w14:val="none"/>
              </w:rPr>
              <w:t xml:space="preserve"> [ [ ] [ ]</w:t>
            </w:r>
          </w:p>
        </w:tc>
        <w:tc>
          <w:tcPr>
            <w:tcW w:w="0" w:type="auto"/>
            <w:tcBorders>
              <w:bottom w:val="single" w:sz="4" w:space="0" w:color="DADCE0"/>
            </w:tcBorders>
            <w:tcMar>
              <w:top w:w="180" w:type="dxa"/>
              <w:left w:w="0" w:type="dxa"/>
              <w:bottom w:w="180" w:type="dxa"/>
              <w:right w:w="0" w:type="dxa"/>
            </w:tcMar>
            <w:hideMark/>
          </w:tcPr>
          <w:p w14:paraId="5B381B0C" w14:textId="3EBF931D"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Pr>
                <w:rFonts w:ascii="Arial" w:eastAsia="Times New Roman" w:hAnsi="Arial" w:cs="Arial"/>
                <w:color w:val="0A0A0A"/>
                <w:kern w:val="0"/>
                <w:sz w:val="21"/>
                <w:szCs w:val="21"/>
                <w:lang w:eastAsia="nl-NL"/>
                <w14:ligatures w14:val="none"/>
              </w:rPr>
              <w:t>Prima. Vroeg later wel telefoons weg te doen. Klas voelt zich veilig.  Sfeer is goed. Had klas die ochtend al eerder gehad dus hoefde niet meer aan relatie te werken</w:t>
            </w:r>
          </w:p>
        </w:tc>
      </w:tr>
      <w:tr w:rsidR="00E72D0F" w:rsidRPr="00563976" w14:paraId="61878833" w14:textId="77777777">
        <w:tc>
          <w:tcPr>
            <w:tcW w:w="0" w:type="auto"/>
            <w:tcBorders>
              <w:bottom w:val="single" w:sz="4" w:space="0" w:color="DADCE0"/>
            </w:tcBorders>
            <w:tcMar>
              <w:top w:w="180" w:type="dxa"/>
              <w:left w:w="0" w:type="dxa"/>
              <w:bottom w:w="180" w:type="dxa"/>
              <w:right w:w="240" w:type="dxa"/>
            </w:tcMar>
            <w:hideMark/>
          </w:tcPr>
          <w:p w14:paraId="4CBF05ED"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2. Presentator</w:t>
            </w:r>
            <w:r w:rsidRPr="00563976">
              <w:rPr>
                <w:rFonts w:ascii="Arial" w:eastAsia="Times New Roman" w:hAnsi="Arial" w:cs="Arial"/>
                <w:color w:val="0A0A0A"/>
                <w:kern w:val="0"/>
                <w:sz w:val="21"/>
                <w:szCs w:val="21"/>
                <w:lang w:eastAsia="nl-NL"/>
                <w14:ligatures w14:val="none"/>
              </w:rPr>
              <w:t> (Helderheid, boeiend vertellen, instructie)</w:t>
            </w:r>
          </w:p>
        </w:tc>
        <w:tc>
          <w:tcPr>
            <w:tcW w:w="0" w:type="auto"/>
            <w:tcBorders>
              <w:bottom w:val="single" w:sz="4" w:space="0" w:color="DADCE0"/>
            </w:tcBorders>
            <w:tcMar>
              <w:top w:w="180" w:type="dxa"/>
              <w:left w:w="0" w:type="dxa"/>
              <w:bottom w:w="180" w:type="dxa"/>
              <w:right w:w="240" w:type="dxa"/>
            </w:tcMar>
            <w:hideMark/>
          </w:tcPr>
          <w:p w14:paraId="57532A37" w14:textId="6AA8A00E"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xml:space="preserve">[ ] [ ] [ ] [ </w:t>
            </w:r>
            <w:r>
              <w:rPr>
                <w:rFonts w:ascii="Arial" w:eastAsia="Times New Roman" w:hAnsi="Arial" w:cs="Arial"/>
                <w:color w:val="0A0A0A"/>
                <w:kern w:val="0"/>
                <w:sz w:val="21"/>
                <w:szCs w:val="21"/>
                <w:lang w:eastAsia="nl-NL"/>
                <w14:ligatures w14:val="none"/>
              </w:rPr>
              <w:t>4</w:t>
            </w:r>
            <w:r w:rsidRPr="00563976">
              <w:rPr>
                <w:rFonts w:ascii="Arial" w:eastAsia="Times New Roman" w:hAnsi="Arial" w:cs="Arial"/>
                <w:color w:val="0A0A0A"/>
                <w:kern w:val="0"/>
                <w:sz w:val="21"/>
                <w:szCs w:val="21"/>
                <w:lang w:eastAsia="nl-NL"/>
                <w14:ligatures w14:val="none"/>
              </w:rPr>
              <w:t>] [ ]</w:t>
            </w:r>
          </w:p>
        </w:tc>
        <w:tc>
          <w:tcPr>
            <w:tcW w:w="0" w:type="auto"/>
            <w:tcBorders>
              <w:bottom w:val="single" w:sz="4" w:space="0" w:color="DADCE0"/>
            </w:tcBorders>
            <w:tcMar>
              <w:top w:w="180" w:type="dxa"/>
              <w:left w:w="0" w:type="dxa"/>
              <w:bottom w:w="180" w:type="dxa"/>
              <w:right w:w="0" w:type="dxa"/>
            </w:tcMar>
            <w:hideMark/>
          </w:tcPr>
          <w:p w14:paraId="2C876702" w14:textId="0EBC98C0"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Pr>
                <w:rFonts w:ascii="Arial" w:eastAsia="Times New Roman" w:hAnsi="Arial" w:cs="Arial"/>
                <w:color w:val="0A0A0A"/>
                <w:kern w:val="0"/>
                <w:sz w:val="21"/>
                <w:szCs w:val="21"/>
                <w:lang w:eastAsia="nl-NL"/>
                <w14:ligatures w14:val="none"/>
              </w:rPr>
              <w:t xml:space="preserve">Kan boeiend vertellen en heeft aandacht van klas meteen door ze veel vragen te stellen over de stof en de lessen van vorige weken. Ik vond wel dat het af en toe snel ging maar ik had ook niet de stof van de vorige weken meegekregen </w:t>
            </w:r>
            <w:r w:rsidRPr="00563976">
              <w:rPr>
                <mc:AlternateContent>
                  <mc:Choice Requires="w16se">
                    <w:rFonts w:ascii="Arial" w:eastAsia="Times New Roman" w:hAnsi="Arial" w:cs="Arial"/>
                  </mc:Choice>
                  <mc:Fallback>
                    <w:rFonts w:ascii="Segoe UI Emoji" w:eastAsia="Segoe UI Emoji" w:hAnsi="Segoe UI Emoji" w:cs="Segoe UI Emoji"/>
                  </mc:Fallback>
                </mc:AlternateContent>
                <w:color w:val="0A0A0A"/>
                <w:kern w:val="0"/>
                <w:sz w:val="21"/>
                <w:szCs w:val="21"/>
                <w:lang w:eastAsia="nl-NL"/>
                <w14:ligatures w14:val="none"/>
              </w:rPr>
              <mc:AlternateContent>
                <mc:Choice Requires="w16se">
                  <w16se:symEx w16se:font="Segoe UI Emoji" w16se:char="1F60A"/>
                </mc:Choice>
                <mc:Fallback>
                  <w:t>😊</w:t>
                </mc:Fallback>
              </mc:AlternateContent>
            </w:r>
            <w:r>
              <w:rPr>
                <w:rFonts w:ascii="Arial" w:eastAsia="Times New Roman" w:hAnsi="Arial" w:cs="Arial"/>
                <w:color w:val="0A0A0A"/>
                <w:kern w:val="0"/>
                <w:sz w:val="21"/>
                <w:szCs w:val="21"/>
                <w:lang w:eastAsia="nl-NL"/>
                <w14:ligatures w14:val="none"/>
              </w:rPr>
              <w:t xml:space="preserve">. </w:t>
            </w:r>
          </w:p>
        </w:tc>
      </w:tr>
      <w:tr w:rsidR="00E72D0F" w:rsidRPr="00563976" w14:paraId="21AA53F4" w14:textId="77777777">
        <w:tc>
          <w:tcPr>
            <w:tcW w:w="0" w:type="auto"/>
            <w:tcBorders>
              <w:bottom w:val="single" w:sz="4" w:space="0" w:color="DADCE0"/>
            </w:tcBorders>
            <w:tcMar>
              <w:top w:w="180" w:type="dxa"/>
              <w:left w:w="0" w:type="dxa"/>
              <w:bottom w:w="180" w:type="dxa"/>
              <w:right w:w="240" w:type="dxa"/>
            </w:tcMar>
            <w:hideMark/>
          </w:tcPr>
          <w:p w14:paraId="2780E984"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3. Didacticus</w:t>
            </w:r>
            <w:r w:rsidRPr="00563976">
              <w:rPr>
                <w:rFonts w:ascii="Arial" w:eastAsia="Times New Roman" w:hAnsi="Arial" w:cs="Arial"/>
                <w:color w:val="0A0A0A"/>
                <w:kern w:val="0"/>
                <w:sz w:val="21"/>
                <w:szCs w:val="21"/>
                <w:lang w:eastAsia="nl-NL"/>
                <w14:ligatures w14:val="none"/>
              </w:rPr>
              <w:t> (Verwerkingsvormen, niveau, differentiatie)</w:t>
            </w:r>
          </w:p>
        </w:tc>
        <w:tc>
          <w:tcPr>
            <w:tcW w:w="0" w:type="auto"/>
            <w:tcBorders>
              <w:bottom w:val="single" w:sz="4" w:space="0" w:color="DADCE0"/>
            </w:tcBorders>
            <w:tcMar>
              <w:top w:w="180" w:type="dxa"/>
              <w:left w:w="0" w:type="dxa"/>
              <w:bottom w:w="180" w:type="dxa"/>
              <w:right w:w="240" w:type="dxa"/>
            </w:tcMar>
            <w:hideMark/>
          </w:tcPr>
          <w:p w14:paraId="178B3064" w14:textId="78187AFC"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 [ ] [ ] [</w:t>
            </w:r>
            <w:r>
              <w:rPr>
                <w:rFonts w:ascii="Arial" w:eastAsia="Times New Roman" w:hAnsi="Arial" w:cs="Arial"/>
                <w:color w:val="0A0A0A"/>
                <w:kern w:val="0"/>
                <w:sz w:val="21"/>
                <w:szCs w:val="21"/>
                <w:lang w:eastAsia="nl-NL"/>
                <w14:ligatures w14:val="none"/>
              </w:rPr>
              <w:t>4</w:t>
            </w:r>
            <w:r w:rsidRPr="00563976">
              <w:rPr>
                <w:rFonts w:ascii="Arial" w:eastAsia="Times New Roman" w:hAnsi="Arial" w:cs="Arial"/>
                <w:color w:val="0A0A0A"/>
                <w:kern w:val="0"/>
                <w:sz w:val="21"/>
                <w:szCs w:val="21"/>
                <w:lang w:eastAsia="nl-NL"/>
                <w14:ligatures w14:val="none"/>
              </w:rPr>
              <w:t xml:space="preserve"> ] [ ]</w:t>
            </w:r>
          </w:p>
        </w:tc>
        <w:tc>
          <w:tcPr>
            <w:tcW w:w="0" w:type="auto"/>
            <w:tcBorders>
              <w:bottom w:val="single" w:sz="4" w:space="0" w:color="DADCE0"/>
            </w:tcBorders>
            <w:tcMar>
              <w:top w:w="180" w:type="dxa"/>
              <w:left w:w="0" w:type="dxa"/>
              <w:bottom w:w="180" w:type="dxa"/>
              <w:right w:w="0" w:type="dxa"/>
            </w:tcMar>
            <w:hideMark/>
          </w:tcPr>
          <w:p w14:paraId="51CC3216" w14:textId="2D8B556B"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Pr>
                <w:rFonts w:ascii="Arial" w:eastAsia="Times New Roman" w:hAnsi="Arial" w:cs="Arial"/>
                <w:color w:val="0A0A0A"/>
                <w:kern w:val="0"/>
                <w:sz w:val="21"/>
                <w:szCs w:val="21"/>
                <w:lang w:eastAsia="nl-NL"/>
                <w14:ligatures w14:val="none"/>
              </w:rPr>
              <w:t xml:space="preserve">Stelt veel vragen en studenten willen ook graag antwoorden. Er was een </w:t>
            </w:r>
            <w:proofErr w:type="spellStart"/>
            <w:r>
              <w:rPr>
                <w:rFonts w:ascii="Arial" w:eastAsia="Times New Roman" w:hAnsi="Arial" w:cs="Arial"/>
                <w:color w:val="0A0A0A"/>
                <w:kern w:val="0"/>
                <w:sz w:val="21"/>
                <w:szCs w:val="21"/>
                <w:lang w:eastAsia="nl-NL"/>
                <w14:ligatures w14:val="none"/>
              </w:rPr>
              <w:t>Powerpoint</w:t>
            </w:r>
            <w:proofErr w:type="spellEnd"/>
            <w:r>
              <w:rPr>
                <w:rFonts w:ascii="Arial" w:eastAsia="Times New Roman" w:hAnsi="Arial" w:cs="Arial"/>
                <w:color w:val="0A0A0A"/>
                <w:kern w:val="0"/>
                <w:sz w:val="21"/>
                <w:szCs w:val="21"/>
                <w:lang w:eastAsia="nl-NL"/>
                <w14:ligatures w14:val="none"/>
              </w:rPr>
              <w:t xml:space="preserve"> met uitleg en doel</w:t>
            </w:r>
            <w:r w:rsidR="00E72D0F">
              <w:rPr>
                <w:rFonts w:ascii="Arial" w:eastAsia="Times New Roman" w:hAnsi="Arial" w:cs="Arial"/>
                <w:color w:val="0A0A0A"/>
                <w:kern w:val="0"/>
                <w:sz w:val="21"/>
                <w:szCs w:val="21"/>
                <w:lang w:eastAsia="nl-NL"/>
                <w14:ligatures w14:val="none"/>
              </w:rPr>
              <w:t>.</w:t>
            </w:r>
            <w:r>
              <w:rPr>
                <w:rFonts w:ascii="Arial" w:eastAsia="Times New Roman" w:hAnsi="Arial" w:cs="Arial"/>
                <w:color w:val="0A0A0A"/>
                <w:kern w:val="0"/>
                <w:sz w:val="21"/>
                <w:szCs w:val="21"/>
                <w:lang w:eastAsia="nl-NL"/>
                <w14:ligatures w14:val="none"/>
              </w:rPr>
              <w:t xml:space="preserve"> </w:t>
            </w:r>
            <w:r w:rsidR="00E72D0F">
              <w:rPr>
                <w:rFonts w:ascii="Arial" w:eastAsia="Times New Roman" w:hAnsi="Arial" w:cs="Arial"/>
                <w:color w:val="0A0A0A"/>
                <w:kern w:val="0"/>
                <w:sz w:val="21"/>
                <w:szCs w:val="21"/>
                <w:lang w:eastAsia="nl-NL"/>
                <w14:ligatures w14:val="none"/>
              </w:rPr>
              <w:t>Na intro studenten aan t werk</w:t>
            </w:r>
            <w:r w:rsidR="00375C49">
              <w:rPr>
                <w:rFonts w:ascii="Arial" w:eastAsia="Times New Roman" w:hAnsi="Arial" w:cs="Arial"/>
                <w:color w:val="0A0A0A"/>
                <w:kern w:val="0"/>
                <w:sz w:val="21"/>
                <w:szCs w:val="21"/>
                <w:lang w:eastAsia="nl-NL"/>
                <w14:ligatures w14:val="none"/>
              </w:rPr>
              <w:t xml:space="preserve"> met een opdracht</w:t>
            </w:r>
          </w:p>
        </w:tc>
      </w:tr>
      <w:tr w:rsidR="00E72D0F" w:rsidRPr="00563976" w14:paraId="6C2C73F6" w14:textId="77777777">
        <w:tc>
          <w:tcPr>
            <w:tcW w:w="0" w:type="auto"/>
            <w:tcBorders>
              <w:bottom w:val="single" w:sz="4" w:space="0" w:color="DADCE0"/>
            </w:tcBorders>
            <w:tcMar>
              <w:top w:w="180" w:type="dxa"/>
              <w:left w:w="0" w:type="dxa"/>
              <w:bottom w:w="180" w:type="dxa"/>
              <w:right w:w="240" w:type="dxa"/>
            </w:tcMar>
            <w:hideMark/>
          </w:tcPr>
          <w:p w14:paraId="1E6388F1"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4. Pedagoog</w:t>
            </w:r>
            <w:r w:rsidRPr="00563976">
              <w:rPr>
                <w:rFonts w:ascii="Arial" w:eastAsia="Times New Roman" w:hAnsi="Arial" w:cs="Arial"/>
                <w:color w:val="0A0A0A"/>
                <w:kern w:val="0"/>
                <w:sz w:val="21"/>
                <w:szCs w:val="21"/>
                <w:lang w:eastAsia="nl-NL"/>
                <w14:ligatures w14:val="none"/>
              </w:rPr>
              <w:t> (Relatie met leerlingen, positief klimaat)</w:t>
            </w:r>
          </w:p>
        </w:tc>
        <w:tc>
          <w:tcPr>
            <w:tcW w:w="0" w:type="auto"/>
            <w:tcBorders>
              <w:bottom w:val="single" w:sz="4" w:space="0" w:color="DADCE0"/>
            </w:tcBorders>
            <w:tcMar>
              <w:top w:w="180" w:type="dxa"/>
              <w:left w:w="0" w:type="dxa"/>
              <w:bottom w:w="180" w:type="dxa"/>
              <w:right w:w="240" w:type="dxa"/>
            </w:tcMar>
            <w:hideMark/>
          </w:tcPr>
          <w:p w14:paraId="6B893C19" w14:textId="743CB6C4"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xml:space="preserve">[ ] [ ] [ ] [ ] [ </w:t>
            </w:r>
            <w:r>
              <w:rPr>
                <w:rFonts w:ascii="Arial" w:eastAsia="Times New Roman" w:hAnsi="Arial" w:cs="Arial"/>
                <w:color w:val="0A0A0A"/>
                <w:kern w:val="0"/>
                <w:sz w:val="21"/>
                <w:szCs w:val="21"/>
                <w:lang w:eastAsia="nl-NL"/>
                <w14:ligatures w14:val="none"/>
              </w:rPr>
              <w:t>5</w:t>
            </w:r>
            <w:r w:rsidRPr="00563976">
              <w:rPr>
                <w:rFonts w:ascii="Arial" w:eastAsia="Times New Roman" w:hAnsi="Arial" w:cs="Arial"/>
                <w:color w:val="0A0A0A"/>
                <w:kern w:val="0"/>
                <w:sz w:val="21"/>
                <w:szCs w:val="21"/>
                <w:lang w:eastAsia="nl-NL"/>
                <w14:ligatures w14:val="none"/>
              </w:rPr>
              <w:t>]</w:t>
            </w:r>
          </w:p>
        </w:tc>
        <w:tc>
          <w:tcPr>
            <w:tcW w:w="0" w:type="auto"/>
            <w:tcBorders>
              <w:bottom w:val="single" w:sz="4" w:space="0" w:color="DADCE0"/>
            </w:tcBorders>
            <w:tcMar>
              <w:top w:w="180" w:type="dxa"/>
              <w:left w:w="0" w:type="dxa"/>
              <w:bottom w:w="180" w:type="dxa"/>
              <w:right w:w="0" w:type="dxa"/>
            </w:tcMar>
            <w:hideMark/>
          </w:tcPr>
          <w:p w14:paraId="0AD36DEB" w14:textId="3201309E"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Pr>
                <w:rFonts w:ascii="Arial" w:eastAsia="Times New Roman" w:hAnsi="Arial" w:cs="Arial"/>
                <w:color w:val="0A0A0A"/>
                <w:kern w:val="0"/>
                <w:sz w:val="21"/>
                <w:szCs w:val="21"/>
                <w:lang w:eastAsia="nl-NL"/>
                <w14:ligatures w14:val="none"/>
              </w:rPr>
              <w:t>Relatie met klas goed. Er heerst een positief klimaat. Open houding. Docent loopt door klas en naar studenten toe</w:t>
            </w:r>
            <w:r w:rsidR="00375C49">
              <w:rPr>
                <w:rFonts w:ascii="Arial" w:eastAsia="Times New Roman" w:hAnsi="Arial" w:cs="Arial"/>
                <w:color w:val="0A0A0A"/>
                <w:kern w:val="0"/>
                <w:sz w:val="21"/>
                <w:szCs w:val="21"/>
                <w:lang w:eastAsia="nl-NL"/>
                <w14:ligatures w14:val="none"/>
              </w:rPr>
              <w:t xml:space="preserve">. </w:t>
            </w:r>
          </w:p>
        </w:tc>
      </w:tr>
      <w:tr w:rsidR="00E72D0F" w:rsidRPr="00563976" w14:paraId="78B2C9CC" w14:textId="77777777">
        <w:tc>
          <w:tcPr>
            <w:tcW w:w="0" w:type="auto"/>
            <w:tcBorders>
              <w:bottom w:val="single" w:sz="4" w:space="0" w:color="DADCE0"/>
            </w:tcBorders>
            <w:tcMar>
              <w:top w:w="180" w:type="dxa"/>
              <w:left w:w="0" w:type="dxa"/>
              <w:bottom w:w="180" w:type="dxa"/>
              <w:right w:w="240" w:type="dxa"/>
            </w:tcMar>
            <w:hideMark/>
          </w:tcPr>
          <w:p w14:paraId="006988ED"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5. Afsluiter</w:t>
            </w:r>
            <w:r w:rsidRPr="00563976">
              <w:rPr>
                <w:rFonts w:ascii="Arial" w:eastAsia="Times New Roman" w:hAnsi="Arial" w:cs="Arial"/>
                <w:color w:val="0A0A0A"/>
                <w:kern w:val="0"/>
                <w:sz w:val="21"/>
                <w:szCs w:val="21"/>
                <w:lang w:eastAsia="nl-NL"/>
                <w14:ligatures w14:val="none"/>
              </w:rPr>
              <w:t> (Reflectie, samenvatting, check op doelen)</w:t>
            </w:r>
          </w:p>
        </w:tc>
        <w:tc>
          <w:tcPr>
            <w:tcW w:w="0" w:type="auto"/>
            <w:tcBorders>
              <w:bottom w:val="single" w:sz="4" w:space="0" w:color="DADCE0"/>
            </w:tcBorders>
            <w:tcMar>
              <w:top w:w="180" w:type="dxa"/>
              <w:left w:w="0" w:type="dxa"/>
              <w:bottom w:w="180" w:type="dxa"/>
              <w:right w:w="240" w:type="dxa"/>
            </w:tcMar>
            <w:hideMark/>
          </w:tcPr>
          <w:p w14:paraId="6BB69694"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 [ ] [ ] [ ] [ ]</w:t>
            </w:r>
          </w:p>
        </w:tc>
        <w:tc>
          <w:tcPr>
            <w:tcW w:w="0" w:type="auto"/>
            <w:tcBorders>
              <w:bottom w:val="single" w:sz="4" w:space="0" w:color="DADCE0"/>
            </w:tcBorders>
            <w:tcMar>
              <w:top w:w="180" w:type="dxa"/>
              <w:left w:w="0" w:type="dxa"/>
              <w:bottom w:w="180" w:type="dxa"/>
              <w:right w:w="0" w:type="dxa"/>
            </w:tcMar>
            <w:hideMark/>
          </w:tcPr>
          <w:p w14:paraId="56BBAB98" w14:textId="0CDE3A99"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proofErr w:type="spellStart"/>
            <w:r>
              <w:rPr>
                <w:rFonts w:ascii="Arial" w:eastAsia="Times New Roman" w:hAnsi="Arial" w:cs="Arial"/>
                <w:color w:val="0A0A0A"/>
                <w:kern w:val="0"/>
                <w:sz w:val="21"/>
                <w:szCs w:val="21"/>
                <w:lang w:eastAsia="nl-NL"/>
                <w14:ligatures w14:val="none"/>
              </w:rPr>
              <w:t>nvt</w:t>
            </w:r>
            <w:proofErr w:type="spellEnd"/>
          </w:p>
        </w:tc>
      </w:tr>
      <w:tr w:rsidR="00E72D0F" w:rsidRPr="00563976" w14:paraId="649961C8" w14:textId="77777777">
        <w:tc>
          <w:tcPr>
            <w:tcW w:w="0" w:type="auto"/>
            <w:tcBorders>
              <w:bottom w:val="single" w:sz="4" w:space="0" w:color="DADCE0"/>
            </w:tcBorders>
            <w:tcMar>
              <w:top w:w="180" w:type="dxa"/>
              <w:left w:w="0" w:type="dxa"/>
              <w:bottom w:w="180" w:type="dxa"/>
              <w:right w:w="240" w:type="dxa"/>
            </w:tcMar>
            <w:hideMark/>
          </w:tcPr>
          <w:p w14:paraId="7DF4804E"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t>6. Leercoach</w:t>
            </w:r>
            <w:r w:rsidRPr="00563976">
              <w:rPr>
                <w:rFonts w:ascii="Arial" w:eastAsia="Times New Roman" w:hAnsi="Arial" w:cs="Arial"/>
                <w:color w:val="0A0A0A"/>
                <w:kern w:val="0"/>
                <w:sz w:val="21"/>
                <w:szCs w:val="21"/>
                <w:lang w:eastAsia="nl-NL"/>
                <w14:ligatures w14:val="none"/>
              </w:rPr>
              <w:t> (Begeleiden van leerprocessen, vragen stellen)</w:t>
            </w:r>
          </w:p>
        </w:tc>
        <w:tc>
          <w:tcPr>
            <w:tcW w:w="0" w:type="auto"/>
            <w:tcBorders>
              <w:bottom w:val="single" w:sz="4" w:space="0" w:color="DADCE0"/>
            </w:tcBorders>
            <w:tcMar>
              <w:top w:w="180" w:type="dxa"/>
              <w:left w:w="0" w:type="dxa"/>
              <w:bottom w:w="180" w:type="dxa"/>
              <w:right w:w="240" w:type="dxa"/>
            </w:tcMar>
            <w:hideMark/>
          </w:tcPr>
          <w:p w14:paraId="27EB3170" w14:textId="447AC62A"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xml:space="preserve">[ ] [ ] [ ] [ ] [ </w:t>
            </w:r>
            <w:r>
              <w:rPr>
                <w:rFonts w:ascii="Arial" w:eastAsia="Times New Roman" w:hAnsi="Arial" w:cs="Arial"/>
                <w:color w:val="0A0A0A"/>
                <w:kern w:val="0"/>
                <w:sz w:val="21"/>
                <w:szCs w:val="21"/>
                <w:lang w:eastAsia="nl-NL"/>
                <w14:ligatures w14:val="none"/>
              </w:rPr>
              <w:t>5</w:t>
            </w:r>
            <w:r w:rsidRPr="00563976">
              <w:rPr>
                <w:rFonts w:ascii="Arial" w:eastAsia="Times New Roman" w:hAnsi="Arial" w:cs="Arial"/>
                <w:color w:val="0A0A0A"/>
                <w:kern w:val="0"/>
                <w:sz w:val="21"/>
                <w:szCs w:val="21"/>
                <w:lang w:eastAsia="nl-NL"/>
                <w14:ligatures w14:val="none"/>
              </w:rPr>
              <w:t>]</w:t>
            </w:r>
          </w:p>
        </w:tc>
        <w:tc>
          <w:tcPr>
            <w:tcW w:w="0" w:type="auto"/>
            <w:tcBorders>
              <w:bottom w:val="single" w:sz="4" w:space="0" w:color="DADCE0"/>
            </w:tcBorders>
            <w:tcMar>
              <w:top w:w="180" w:type="dxa"/>
              <w:left w:w="0" w:type="dxa"/>
              <w:bottom w:w="180" w:type="dxa"/>
              <w:right w:w="0" w:type="dxa"/>
            </w:tcMar>
            <w:hideMark/>
          </w:tcPr>
          <w:p w14:paraId="04D46E55" w14:textId="29CF4E04"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Pr>
                <w:rFonts w:ascii="Arial" w:eastAsia="Times New Roman" w:hAnsi="Arial" w:cs="Arial"/>
                <w:color w:val="0A0A0A"/>
                <w:kern w:val="0"/>
                <w:sz w:val="21"/>
                <w:szCs w:val="21"/>
                <w:lang w:eastAsia="nl-NL"/>
                <w14:ligatures w14:val="none"/>
              </w:rPr>
              <w:t xml:space="preserve">Activeert studenten meteen door veel vragen te stellen en wekt meteen de </w:t>
            </w:r>
            <w:r>
              <w:rPr>
                <w:rFonts w:ascii="Arial" w:eastAsia="Times New Roman" w:hAnsi="Arial" w:cs="Arial"/>
                <w:color w:val="0A0A0A"/>
                <w:kern w:val="0"/>
                <w:sz w:val="21"/>
                <w:szCs w:val="21"/>
                <w:lang w:eastAsia="nl-NL"/>
                <w14:ligatures w14:val="none"/>
              </w:rPr>
              <w:lastRenderedPageBreak/>
              <w:t xml:space="preserve">interesse op. Benadert </w:t>
            </w:r>
            <w:proofErr w:type="spellStart"/>
            <w:r>
              <w:rPr>
                <w:rFonts w:ascii="Arial" w:eastAsia="Times New Roman" w:hAnsi="Arial" w:cs="Arial"/>
                <w:color w:val="0A0A0A"/>
                <w:kern w:val="0"/>
                <w:sz w:val="21"/>
                <w:szCs w:val="21"/>
                <w:lang w:eastAsia="nl-NL"/>
                <w14:ligatures w14:val="none"/>
              </w:rPr>
              <w:t>versch</w:t>
            </w:r>
            <w:proofErr w:type="spellEnd"/>
            <w:r>
              <w:rPr>
                <w:rFonts w:ascii="Arial" w:eastAsia="Times New Roman" w:hAnsi="Arial" w:cs="Arial"/>
                <w:color w:val="0A0A0A"/>
                <w:kern w:val="0"/>
                <w:sz w:val="21"/>
                <w:szCs w:val="21"/>
                <w:lang w:eastAsia="nl-NL"/>
                <w14:ligatures w14:val="none"/>
              </w:rPr>
              <w:t xml:space="preserve"> studenten met een vraag of opdracht op maat en geeft ook </w:t>
            </w:r>
            <w:r w:rsidR="00E72D0F">
              <w:rPr>
                <w:rFonts w:ascii="Arial" w:eastAsia="Times New Roman" w:hAnsi="Arial" w:cs="Arial"/>
                <w:color w:val="0A0A0A"/>
                <w:kern w:val="0"/>
                <w:sz w:val="21"/>
                <w:szCs w:val="21"/>
                <w:lang w:eastAsia="nl-NL"/>
                <w14:ligatures w14:val="none"/>
              </w:rPr>
              <w:t>complimenten</w:t>
            </w:r>
          </w:p>
        </w:tc>
      </w:tr>
      <w:tr w:rsidR="00E72D0F" w:rsidRPr="00563976" w14:paraId="664C2A8E" w14:textId="77777777">
        <w:tc>
          <w:tcPr>
            <w:tcW w:w="0" w:type="auto"/>
            <w:tcBorders>
              <w:bottom w:val="nil"/>
            </w:tcBorders>
            <w:tcMar>
              <w:top w:w="180" w:type="dxa"/>
              <w:left w:w="0" w:type="dxa"/>
              <w:bottom w:w="180" w:type="dxa"/>
              <w:right w:w="240" w:type="dxa"/>
            </w:tcMar>
            <w:hideMark/>
          </w:tcPr>
          <w:p w14:paraId="6B492A9E"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b/>
                <w:bCs/>
                <w:color w:val="0A0A0A"/>
                <w:kern w:val="0"/>
                <w:sz w:val="21"/>
                <w:szCs w:val="21"/>
                <w:lang w:eastAsia="nl-NL"/>
                <w14:ligatures w14:val="none"/>
              </w:rPr>
              <w:lastRenderedPageBreak/>
              <w:t>7. Onderzoeker/Innovator</w:t>
            </w:r>
            <w:r w:rsidRPr="00563976">
              <w:rPr>
                <w:rFonts w:ascii="Arial" w:eastAsia="Times New Roman" w:hAnsi="Arial" w:cs="Arial"/>
                <w:color w:val="0A0A0A"/>
                <w:kern w:val="0"/>
                <w:sz w:val="21"/>
                <w:szCs w:val="21"/>
                <w:lang w:eastAsia="nl-NL"/>
                <w14:ligatures w14:val="none"/>
              </w:rPr>
              <w:t>* (Vernieuwing, reflectie op eigen handelen)</w:t>
            </w:r>
          </w:p>
        </w:tc>
        <w:tc>
          <w:tcPr>
            <w:tcW w:w="0" w:type="auto"/>
            <w:tcBorders>
              <w:bottom w:val="nil"/>
            </w:tcBorders>
            <w:tcMar>
              <w:top w:w="180" w:type="dxa"/>
              <w:left w:w="0" w:type="dxa"/>
              <w:bottom w:w="180" w:type="dxa"/>
              <w:right w:w="240" w:type="dxa"/>
            </w:tcMar>
            <w:hideMark/>
          </w:tcPr>
          <w:p w14:paraId="70F4DDFD" w14:textId="3C85A215"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r w:rsidRPr="00563976">
              <w:rPr>
                <w:rFonts w:ascii="Arial" w:eastAsia="Times New Roman" w:hAnsi="Arial" w:cs="Arial"/>
                <w:color w:val="0A0A0A"/>
                <w:kern w:val="0"/>
                <w:sz w:val="21"/>
                <w:szCs w:val="21"/>
                <w:lang w:eastAsia="nl-NL"/>
                <w14:ligatures w14:val="none"/>
              </w:rPr>
              <w:t>[ ] [ ] [ ] [ ] [</w:t>
            </w:r>
            <w:r w:rsidR="00E72D0F">
              <w:rPr>
                <w:rFonts w:ascii="Arial" w:eastAsia="Times New Roman" w:hAnsi="Arial" w:cs="Arial"/>
                <w:color w:val="0A0A0A"/>
                <w:kern w:val="0"/>
                <w:sz w:val="21"/>
                <w:szCs w:val="21"/>
                <w:lang w:eastAsia="nl-NL"/>
                <w14:ligatures w14:val="none"/>
              </w:rPr>
              <w:t>5   Reflecteert op eigen handelen en zoekt altijd naar manieren om te vernieuwen of te verbeteren</w:t>
            </w:r>
          </w:p>
        </w:tc>
        <w:tc>
          <w:tcPr>
            <w:tcW w:w="0" w:type="auto"/>
            <w:tcBorders>
              <w:bottom w:val="nil"/>
            </w:tcBorders>
            <w:tcMar>
              <w:top w:w="180" w:type="dxa"/>
              <w:left w:w="0" w:type="dxa"/>
              <w:bottom w:w="180" w:type="dxa"/>
              <w:right w:w="0" w:type="dxa"/>
            </w:tcMar>
            <w:hideMark/>
          </w:tcPr>
          <w:p w14:paraId="7CF53701" w14:textId="77777777" w:rsidR="00563976" w:rsidRPr="00563976" w:rsidRDefault="00563976" w:rsidP="00563976">
            <w:pPr>
              <w:spacing w:after="0" w:line="330" w:lineRule="atLeast"/>
              <w:rPr>
                <w:rFonts w:ascii="Arial" w:eastAsia="Times New Roman" w:hAnsi="Arial" w:cs="Arial"/>
                <w:color w:val="0A0A0A"/>
                <w:kern w:val="0"/>
                <w:sz w:val="21"/>
                <w:szCs w:val="21"/>
                <w:lang w:eastAsia="nl-NL"/>
                <w14:ligatures w14:val="none"/>
              </w:rPr>
            </w:pPr>
          </w:p>
        </w:tc>
      </w:tr>
    </w:tbl>
    <w:p w14:paraId="130979E8" w14:textId="5387D614" w:rsidR="00563976" w:rsidRPr="00563976" w:rsidRDefault="00563976" w:rsidP="00563976">
      <w:pPr>
        <w:shd w:val="clear" w:color="auto" w:fill="FFFFFF"/>
        <w:spacing w:after="0" w:line="360" w:lineRule="atLeast"/>
        <w:rPr>
          <w:rFonts w:ascii="Arial" w:eastAsia="Times New Roman" w:hAnsi="Arial" w:cs="Arial"/>
          <w:color w:val="0A0A0A"/>
          <w:kern w:val="0"/>
          <w:lang w:eastAsia="nl-NL"/>
          <w14:ligatures w14:val="none"/>
        </w:rPr>
      </w:pPr>
      <w:r w:rsidRPr="00563976">
        <w:rPr>
          <w:rFonts w:ascii="Arial" w:eastAsia="Times New Roman" w:hAnsi="Arial" w:cs="Arial"/>
          <w:i/>
          <w:iCs/>
          <w:color w:val="0A0A0A"/>
          <w:kern w:val="0"/>
          <w:lang w:eastAsia="nl-NL"/>
          <w14:ligatures w14:val="none"/>
        </w:rPr>
        <w:t>.</w:t>
      </w:r>
    </w:p>
    <w:p w14:paraId="6D967778"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20AE5000">
          <v:rect id="_x0000_i1025" style="width:0;height:.75pt" o:hralign="center" o:hrstd="t" o:hr="t" fillcolor="#a0a0a0" stroked="f"/>
        </w:pict>
      </w:r>
    </w:p>
    <w:p w14:paraId="40722DA8" w14:textId="77777777" w:rsidR="00563976" w:rsidRPr="00563976" w:rsidRDefault="00563976" w:rsidP="00563976">
      <w:pPr>
        <w:shd w:val="clear" w:color="auto" w:fill="FFFFFF"/>
        <w:spacing w:after="0" w:line="420" w:lineRule="atLeast"/>
        <w:rPr>
          <w:rFonts w:ascii="Arial" w:eastAsia="Times New Roman" w:hAnsi="Arial" w:cs="Arial"/>
          <w:b/>
          <w:bCs/>
          <w:color w:val="001D35"/>
          <w:kern w:val="0"/>
          <w:sz w:val="33"/>
          <w:szCs w:val="33"/>
          <w:lang w:eastAsia="nl-NL"/>
          <w14:ligatures w14:val="none"/>
        </w:rPr>
      </w:pPr>
      <w:r w:rsidRPr="00563976">
        <w:rPr>
          <w:rFonts w:ascii="Arial" w:eastAsia="Times New Roman" w:hAnsi="Arial" w:cs="Arial"/>
          <w:b/>
          <w:bCs/>
          <w:color w:val="001D35"/>
          <w:kern w:val="0"/>
          <w:sz w:val="33"/>
          <w:szCs w:val="33"/>
          <w:lang w:eastAsia="nl-NL"/>
          <w14:ligatures w14:val="none"/>
        </w:rPr>
        <w:t>Algemene Feedback (Open vragen)</w:t>
      </w:r>
    </w:p>
    <w:p w14:paraId="61F7C47B" w14:textId="79398E34" w:rsidR="00375C49" w:rsidRPr="00375C49" w:rsidRDefault="00563976" w:rsidP="00375C49">
      <w:pPr>
        <w:pStyle w:val="Lijstalinea"/>
        <w:numPr>
          <w:ilvl w:val="0"/>
          <w:numId w:val="2"/>
        </w:numPr>
        <w:shd w:val="clear" w:color="auto" w:fill="FFFFFF"/>
        <w:spacing w:after="0" w:line="360" w:lineRule="atLeast"/>
        <w:rPr>
          <w:rFonts w:ascii="Arial" w:eastAsia="Times New Roman" w:hAnsi="Arial" w:cs="Arial"/>
          <w:b/>
          <w:bCs/>
          <w:color w:val="0A0A0A"/>
          <w:kern w:val="0"/>
          <w:lang w:eastAsia="nl-NL"/>
          <w14:ligatures w14:val="none"/>
        </w:rPr>
      </w:pPr>
      <w:r w:rsidRPr="00375C49">
        <w:rPr>
          <w:rFonts w:ascii="Arial" w:eastAsia="Times New Roman" w:hAnsi="Arial" w:cs="Arial"/>
          <w:b/>
          <w:bCs/>
          <w:color w:val="0A0A0A"/>
          <w:kern w:val="0"/>
          <w:lang w:eastAsia="nl-NL"/>
          <w14:ligatures w14:val="none"/>
        </w:rPr>
        <w:t>Wat waren de sterke punten (Tops) in deze les?</w:t>
      </w:r>
    </w:p>
    <w:p w14:paraId="774E51A1" w14:textId="750BD503" w:rsidR="00563976" w:rsidRPr="00375C49" w:rsidRDefault="00E72D0F" w:rsidP="00375C49">
      <w:pPr>
        <w:pStyle w:val="Lijstalinea"/>
        <w:shd w:val="clear" w:color="auto" w:fill="FFFFFF"/>
        <w:spacing w:after="0" w:line="360" w:lineRule="atLeast"/>
        <w:rPr>
          <w:rFonts w:ascii="Arial" w:eastAsia="Times New Roman" w:hAnsi="Arial" w:cs="Arial"/>
          <w:color w:val="0A0A0A"/>
          <w:kern w:val="0"/>
          <w:lang w:eastAsia="nl-NL"/>
          <w14:ligatures w14:val="none"/>
        </w:rPr>
      </w:pPr>
      <w:r w:rsidRPr="00375C49">
        <w:rPr>
          <w:rFonts w:ascii="Arial" w:eastAsia="Times New Roman" w:hAnsi="Arial" w:cs="Arial"/>
          <w:b/>
          <w:bCs/>
          <w:color w:val="0A0A0A"/>
          <w:kern w:val="0"/>
          <w:lang w:eastAsia="nl-NL"/>
          <w14:ligatures w14:val="none"/>
        </w:rPr>
        <w:t xml:space="preserve"> </w:t>
      </w:r>
      <w:r w:rsidRPr="00375C49">
        <w:rPr>
          <w:rFonts w:ascii="Arial" w:eastAsia="Times New Roman" w:hAnsi="Arial" w:cs="Arial"/>
          <w:b/>
          <w:bCs/>
          <w:i/>
          <w:iCs/>
          <w:color w:val="0A0A0A"/>
          <w:kern w:val="0"/>
          <w:lang w:eastAsia="nl-NL"/>
          <w14:ligatures w14:val="none"/>
        </w:rPr>
        <w:t>Studenten meteen geactiveerd en geïnteresseerd</w:t>
      </w:r>
    </w:p>
    <w:p w14:paraId="129E9842"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5A3FC712">
          <v:rect id="_x0000_i1026" style="width:0;height:.75pt" o:hralign="center" o:hrstd="t" o:hr="t" fillcolor="#a0a0a0" stroked="f"/>
        </w:pict>
      </w:r>
    </w:p>
    <w:p w14:paraId="6943DEBC"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5BC4EAC8">
          <v:rect id="_x0000_i1027" style="width:0;height:.75pt" o:hralign="center" o:hrstd="t" o:hr="t" fillcolor="#a0a0a0" stroked="f"/>
        </w:pict>
      </w:r>
    </w:p>
    <w:p w14:paraId="3F91B65D" w14:textId="540DED8B" w:rsidR="00375C49" w:rsidRPr="00375C49" w:rsidRDefault="00563976" w:rsidP="00375C49">
      <w:pPr>
        <w:pStyle w:val="Lijstalinea"/>
        <w:numPr>
          <w:ilvl w:val="0"/>
          <w:numId w:val="2"/>
        </w:numPr>
        <w:shd w:val="clear" w:color="auto" w:fill="FFFFFF"/>
        <w:spacing w:after="0" w:line="360" w:lineRule="atLeast"/>
        <w:rPr>
          <w:rFonts w:ascii="Arial" w:eastAsia="Times New Roman" w:hAnsi="Arial" w:cs="Arial"/>
          <w:b/>
          <w:bCs/>
          <w:color w:val="0A0A0A"/>
          <w:kern w:val="0"/>
          <w:lang w:eastAsia="nl-NL"/>
          <w14:ligatures w14:val="none"/>
        </w:rPr>
      </w:pPr>
      <w:r w:rsidRPr="00375C49">
        <w:rPr>
          <w:rFonts w:ascii="Arial" w:eastAsia="Times New Roman" w:hAnsi="Arial" w:cs="Arial"/>
          <w:b/>
          <w:bCs/>
          <w:color w:val="0A0A0A"/>
          <w:kern w:val="0"/>
          <w:lang w:eastAsia="nl-NL"/>
          <w14:ligatures w14:val="none"/>
        </w:rPr>
        <w:t>Wat kan verbeterd worden (Tips)?</w:t>
      </w:r>
    </w:p>
    <w:p w14:paraId="6BC4CC6D" w14:textId="3C19A9BE" w:rsidR="00563976" w:rsidRPr="00375C49" w:rsidRDefault="00E72D0F" w:rsidP="00375C49">
      <w:pPr>
        <w:pStyle w:val="Lijstalinea"/>
        <w:shd w:val="clear" w:color="auto" w:fill="FFFFFF"/>
        <w:spacing w:after="0" w:line="360" w:lineRule="atLeast"/>
        <w:rPr>
          <w:rFonts w:ascii="Arial" w:eastAsia="Times New Roman" w:hAnsi="Arial" w:cs="Arial"/>
          <w:i/>
          <w:iCs/>
          <w:color w:val="0A0A0A"/>
          <w:kern w:val="0"/>
          <w:lang w:eastAsia="nl-NL"/>
          <w14:ligatures w14:val="none"/>
        </w:rPr>
      </w:pPr>
      <w:r w:rsidRPr="00375C49">
        <w:rPr>
          <w:rFonts w:ascii="Arial" w:eastAsia="Times New Roman" w:hAnsi="Arial" w:cs="Arial"/>
          <w:b/>
          <w:bCs/>
          <w:color w:val="0A0A0A"/>
          <w:kern w:val="0"/>
          <w:lang w:eastAsia="nl-NL"/>
          <w14:ligatures w14:val="none"/>
        </w:rPr>
        <w:t xml:space="preserve"> </w:t>
      </w:r>
      <w:r w:rsidRPr="00375C49">
        <w:rPr>
          <w:rFonts w:ascii="Arial" w:eastAsia="Times New Roman" w:hAnsi="Arial" w:cs="Arial"/>
          <w:b/>
          <w:bCs/>
          <w:i/>
          <w:iCs/>
          <w:color w:val="0A0A0A"/>
          <w:kern w:val="0"/>
          <w:lang w:eastAsia="nl-NL"/>
          <w14:ligatures w14:val="none"/>
        </w:rPr>
        <w:t>Misschien studenten even laten settelen na binnenkomst en duidelijk</w:t>
      </w:r>
      <w:r w:rsidR="00375C49" w:rsidRPr="00375C49">
        <w:rPr>
          <w:rFonts w:ascii="Arial" w:eastAsia="Times New Roman" w:hAnsi="Arial" w:cs="Arial"/>
          <w:b/>
          <w:bCs/>
          <w:i/>
          <w:iCs/>
          <w:color w:val="0A0A0A"/>
          <w:kern w:val="0"/>
          <w:lang w:eastAsia="nl-NL"/>
          <w14:ligatures w14:val="none"/>
        </w:rPr>
        <w:t xml:space="preserve"> begin </w:t>
      </w:r>
      <w:proofErr w:type="spellStart"/>
      <w:r w:rsidR="00375C49" w:rsidRPr="00375C49">
        <w:rPr>
          <w:rFonts w:ascii="Arial" w:eastAsia="Times New Roman" w:hAnsi="Arial" w:cs="Arial"/>
          <w:b/>
          <w:bCs/>
          <w:i/>
          <w:iCs/>
          <w:color w:val="0A0A0A"/>
          <w:kern w:val="0"/>
          <w:lang w:eastAsia="nl-NL"/>
          <w14:ligatures w14:val="none"/>
        </w:rPr>
        <w:t>vd</w:t>
      </w:r>
      <w:proofErr w:type="spellEnd"/>
      <w:r w:rsidR="00375C49" w:rsidRPr="00375C49">
        <w:rPr>
          <w:rFonts w:ascii="Arial" w:eastAsia="Times New Roman" w:hAnsi="Arial" w:cs="Arial"/>
          <w:b/>
          <w:bCs/>
          <w:i/>
          <w:iCs/>
          <w:color w:val="0A0A0A"/>
          <w:kern w:val="0"/>
          <w:lang w:eastAsia="nl-NL"/>
          <w14:ligatures w14:val="none"/>
        </w:rPr>
        <w:t xml:space="preserve"> les aanmerken</w:t>
      </w:r>
    </w:p>
    <w:p w14:paraId="77E374A5"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i/>
          <w:iCs/>
          <w:kern w:val="0"/>
          <w:lang w:eastAsia="nl-NL"/>
          <w14:ligatures w14:val="none"/>
        </w:rPr>
        <w:pict w14:anchorId="2C6FF46B">
          <v:rect id="_x0000_i1028" style="width:0;height:.75pt" o:hralign="center" o:hrstd="t" o:hr="t" fillcolor="#a0a0a0" stroked="f"/>
        </w:pict>
      </w:r>
    </w:p>
    <w:p w14:paraId="6BFED24D"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5E0066B7">
          <v:rect id="_x0000_i1029" style="width:0;height:.75pt" o:hralign="center" o:hrstd="t" o:hr="t" fillcolor="#a0a0a0" stroked="f"/>
        </w:pict>
      </w:r>
    </w:p>
    <w:p w14:paraId="6F18B433" w14:textId="21C5ED02" w:rsidR="00375C49" w:rsidRPr="00375C49" w:rsidRDefault="00563976" w:rsidP="00375C49">
      <w:pPr>
        <w:pStyle w:val="Lijstalinea"/>
        <w:numPr>
          <w:ilvl w:val="0"/>
          <w:numId w:val="2"/>
        </w:numPr>
        <w:shd w:val="clear" w:color="auto" w:fill="FFFFFF"/>
        <w:spacing w:after="0" w:line="360" w:lineRule="atLeast"/>
        <w:rPr>
          <w:rFonts w:ascii="Arial" w:eastAsia="Times New Roman" w:hAnsi="Arial" w:cs="Arial"/>
          <w:b/>
          <w:bCs/>
          <w:color w:val="0A0A0A"/>
          <w:kern w:val="0"/>
          <w:lang w:eastAsia="nl-NL"/>
          <w14:ligatures w14:val="none"/>
        </w:rPr>
      </w:pPr>
      <w:r w:rsidRPr="00375C49">
        <w:rPr>
          <w:rFonts w:ascii="Arial" w:eastAsia="Times New Roman" w:hAnsi="Arial" w:cs="Arial"/>
          <w:b/>
          <w:bCs/>
          <w:color w:val="0A0A0A"/>
          <w:kern w:val="0"/>
          <w:lang w:eastAsia="nl-NL"/>
          <w14:ligatures w14:val="none"/>
        </w:rPr>
        <w:t>Welke rol(</w:t>
      </w:r>
      <w:proofErr w:type="spellStart"/>
      <w:r w:rsidRPr="00375C49">
        <w:rPr>
          <w:rFonts w:ascii="Arial" w:eastAsia="Times New Roman" w:hAnsi="Arial" w:cs="Arial"/>
          <w:b/>
          <w:bCs/>
          <w:color w:val="0A0A0A"/>
          <w:kern w:val="0"/>
          <w:lang w:eastAsia="nl-NL"/>
          <w14:ligatures w14:val="none"/>
        </w:rPr>
        <w:t>len</w:t>
      </w:r>
      <w:proofErr w:type="spellEnd"/>
      <w:r w:rsidRPr="00375C49">
        <w:rPr>
          <w:rFonts w:ascii="Arial" w:eastAsia="Times New Roman" w:hAnsi="Arial" w:cs="Arial"/>
          <w:b/>
          <w:bCs/>
          <w:color w:val="0A0A0A"/>
          <w:kern w:val="0"/>
          <w:lang w:eastAsia="nl-NL"/>
          <w14:ligatures w14:val="none"/>
        </w:rPr>
        <w:t>) domineerden de les en welke rollen zouden meer aandacht kunnen krijgen?</w:t>
      </w:r>
      <w:r w:rsidR="00375C49" w:rsidRPr="00375C49">
        <w:rPr>
          <w:rFonts w:ascii="Arial" w:eastAsia="Times New Roman" w:hAnsi="Arial" w:cs="Arial"/>
          <w:b/>
          <w:bCs/>
          <w:color w:val="0A0A0A"/>
          <w:kern w:val="0"/>
          <w:lang w:eastAsia="nl-NL"/>
          <w14:ligatures w14:val="none"/>
        </w:rPr>
        <w:t xml:space="preserve"> </w:t>
      </w:r>
    </w:p>
    <w:p w14:paraId="29D6D7A0" w14:textId="2ECB04CC" w:rsidR="00563976" w:rsidRPr="00375C49" w:rsidRDefault="00375C49" w:rsidP="00375C49">
      <w:pPr>
        <w:pStyle w:val="Lijstalinea"/>
        <w:shd w:val="clear" w:color="auto" w:fill="FFFFFF"/>
        <w:spacing w:after="0" w:line="360" w:lineRule="atLeast"/>
        <w:rPr>
          <w:rFonts w:ascii="Arial" w:eastAsia="Times New Roman" w:hAnsi="Arial" w:cs="Arial"/>
          <w:i/>
          <w:iCs/>
          <w:color w:val="0A0A0A"/>
          <w:kern w:val="0"/>
          <w:lang w:eastAsia="nl-NL"/>
          <w14:ligatures w14:val="none"/>
        </w:rPr>
      </w:pPr>
      <w:r w:rsidRPr="00375C49">
        <w:rPr>
          <w:rFonts w:ascii="Arial" w:eastAsia="Times New Roman" w:hAnsi="Arial" w:cs="Arial"/>
          <w:b/>
          <w:bCs/>
          <w:i/>
          <w:iCs/>
          <w:color w:val="0A0A0A"/>
          <w:kern w:val="0"/>
          <w:lang w:eastAsia="nl-NL"/>
          <w14:ligatures w14:val="none"/>
        </w:rPr>
        <w:t>Wat ik in deze les gezien heb is dat Fleur  een zeer  goede pedagoog en leercoach is</w:t>
      </w:r>
      <w:r>
        <w:rPr>
          <w:rFonts w:ascii="Arial" w:eastAsia="Times New Roman" w:hAnsi="Arial" w:cs="Arial"/>
          <w:b/>
          <w:bCs/>
          <w:i/>
          <w:iCs/>
          <w:color w:val="0A0A0A"/>
          <w:kern w:val="0"/>
          <w:lang w:eastAsia="nl-NL"/>
          <w14:ligatures w14:val="none"/>
        </w:rPr>
        <w:t>.</w:t>
      </w:r>
    </w:p>
    <w:p w14:paraId="321ACE26"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50715D03">
          <v:rect id="_x0000_i1030" style="width:0;height:.75pt" o:hralign="center" o:hrstd="t" o:hr="t" fillcolor="#a0a0a0" stroked="f"/>
        </w:pict>
      </w:r>
    </w:p>
    <w:p w14:paraId="4963440C"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280A1076">
          <v:rect id="_x0000_i1031" style="width:0;height:.75pt" o:hralign="center" o:hrstd="t" o:hr="t" fillcolor="#a0a0a0" stroked="f"/>
        </w:pict>
      </w:r>
    </w:p>
    <w:p w14:paraId="00365BB4" w14:textId="77777777" w:rsidR="00563976" w:rsidRPr="00563976" w:rsidRDefault="004D7F5C" w:rsidP="00563976">
      <w:pPr>
        <w:spacing w:after="0" w:line="240" w:lineRule="auto"/>
        <w:rPr>
          <w:rFonts w:ascii="Arial" w:eastAsia="Times New Roman" w:hAnsi="Arial" w:cs="Arial"/>
          <w:kern w:val="0"/>
          <w:lang w:eastAsia="nl-NL"/>
          <w14:ligatures w14:val="none"/>
        </w:rPr>
      </w:pPr>
      <w:r>
        <w:rPr>
          <w:rFonts w:ascii="Times New Roman" w:eastAsia="Times New Roman" w:hAnsi="Times New Roman" w:cs="Times New Roman"/>
          <w:kern w:val="0"/>
          <w:lang w:eastAsia="nl-NL"/>
          <w14:ligatures w14:val="none"/>
        </w:rPr>
        <w:pict w14:anchorId="25264693">
          <v:rect id="_x0000_i1032" style="width:0;height:.75pt" o:hralign="center" o:hrstd="t" o:hr="t" fillcolor="#a0a0a0" stroked="f"/>
        </w:pict>
      </w:r>
    </w:p>
    <w:p w14:paraId="4068A59D" w14:textId="77777777" w:rsidR="00563976" w:rsidRPr="00563976" w:rsidRDefault="00563976" w:rsidP="00563976">
      <w:pPr>
        <w:shd w:val="clear" w:color="auto" w:fill="FFFFFF"/>
        <w:spacing w:after="0" w:line="420" w:lineRule="atLeast"/>
        <w:rPr>
          <w:rFonts w:ascii="Arial" w:eastAsia="Times New Roman" w:hAnsi="Arial" w:cs="Arial"/>
          <w:b/>
          <w:bCs/>
          <w:color w:val="001D35"/>
          <w:kern w:val="0"/>
          <w:sz w:val="33"/>
          <w:szCs w:val="33"/>
          <w:lang w:eastAsia="nl-NL"/>
          <w14:ligatures w14:val="none"/>
        </w:rPr>
      </w:pPr>
      <w:r w:rsidRPr="00563976">
        <w:rPr>
          <w:rFonts w:ascii="Arial" w:eastAsia="Times New Roman" w:hAnsi="Arial" w:cs="Arial"/>
          <w:b/>
          <w:bCs/>
          <w:color w:val="001D35"/>
          <w:kern w:val="0"/>
          <w:sz w:val="33"/>
          <w:szCs w:val="33"/>
          <w:lang w:eastAsia="nl-NL"/>
          <w14:ligatures w14:val="none"/>
        </w:rPr>
        <w:t>Toelichting op de rollen (Context)</w:t>
      </w:r>
    </w:p>
    <w:p w14:paraId="09A64BBC" w14:textId="77777777" w:rsidR="00563976" w:rsidRPr="00563976" w:rsidRDefault="00563976" w:rsidP="00563976">
      <w:pPr>
        <w:numPr>
          <w:ilvl w:val="0"/>
          <w:numId w:val="1"/>
        </w:numPr>
        <w:shd w:val="clear" w:color="auto" w:fill="FFFFFF"/>
        <w:spacing w:after="18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t>Gastheer:</w:t>
      </w:r>
      <w:r w:rsidRPr="00563976">
        <w:rPr>
          <w:rFonts w:ascii="Arial" w:eastAsia="Times New Roman" w:hAnsi="Arial" w:cs="Arial"/>
          <w:color w:val="0A0A0A"/>
          <w:kern w:val="0"/>
          <w:lang w:eastAsia="nl-NL"/>
          <w14:ligatures w14:val="none"/>
        </w:rPr>
        <w:t> Creëert een gastvrije, geordende en veilige leeromgeving.</w:t>
      </w:r>
    </w:p>
    <w:p w14:paraId="4BB4290A" w14:textId="77777777" w:rsidR="00563976" w:rsidRPr="00563976" w:rsidRDefault="00563976" w:rsidP="00563976">
      <w:pPr>
        <w:numPr>
          <w:ilvl w:val="0"/>
          <w:numId w:val="1"/>
        </w:numPr>
        <w:shd w:val="clear" w:color="auto" w:fill="FFFFFF"/>
        <w:spacing w:after="18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t>Presentator:</w:t>
      </w:r>
      <w:r w:rsidRPr="00563976">
        <w:rPr>
          <w:rFonts w:ascii="Arial" w:eastAsia="Times New Roman" w:hAnsi="Arial" w:cs="Arial"/>
          <w:color w:val="0A0A0A"/>
          <w:kern w:val="0"/>
          <w:lang w:eastAsia="nl-NL"/>
          <w14:ligatures w14:val="none"/>
        </w:rPr>
        <w:t> Geeft boeiende en duidelijke instructie, maakt gebruik van visuele middelen.</w:t>
      </w:r>
    </w:p>
    <w:p w14:paraId="599731E2" w14:textId="77777777" w:rsidR="00563976" w:rsidRPr="00563976" w:rsidRDefault="00563976" w:rsidP="00563976">
      <w:pPr>
        <w:numPr>
          <w:ilvl w:val="0"/>
          <w:numId w:val="1"/>
        </w:numPr>
        <w:shd w:val="clear" w:color="auto" w:fill="FFFFFF"/>
        <w:spacing w:after="18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t>Didacticus:</w:t>
      </w:r>
      <w:r w:rsidRPr="00563976">
        <w:rPr>
          <w:rFonts w:ascii="Arial" w:eastAsia="Times New Roman" w:hAnsi="Arial" w:cs="Arial"/>
          <w:color w:val="0A0A0A"/>
          <w:kern w:val="0"/>
          <w:lang w:eastAsia="nl-NL"/>
          <w14:ligatures w14:val="none"/>
        </w:rPr>
        <w:t> Zorgt voor effectieve verwerking van de leerstof en differentieert.</w:t>
      </w:r>
    </w:p>
    <w:p w14:paraId="18618F5C" w14:textId="77777777" w:rsidR="00563976" w:rsidRPr="00563976" w:rsidRDefault="00563976" w:rsidP="00563976">
      <w:pPr>
        <w:numPr>
          <w:ilvl w:val="0"/>
          <w:numId w:val="1"/>
        </w:numPr>
        <w:shd w:val="clear" w:color="auto" w:fill="FFFFFF"/>
        <w:spacing w:after="18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t>Pedagoog:</w:t>
      </w:r>
      <w:r w:rsidRPr="00563976">
        <w:rPr>
          <w:rFonts w:ascii="Arial" w:eastAsia="Times New Roman" w:hAnsi="Arial" w:cs="Arial"/>
          <w:color w:val="0A0A0A"/>
          <w:kern w:val="0"/>
          <w:lang w:eastAsia="nl-NL"/>
          <w14:ligatures w14:val="none"/>
        </w:rPr>
        <w:t> Bouwt een positieve relatie op en zorgt voor een sociaal-emotioneel veilig klimaat.</w:t>
      </w:r>
    </w:p>
    <w:p w14:paraId="71C5713E" w14:textId="77777777" w:rsidR="00563976" w:rsidRPr="00563976" w:rsidRDefault="00563976" w:rsidP="00563976">
      <w:pPr>
        <w:numPr>
          <w:ilvl w:val="0"/>
          <w:numId w:val="1"/>
        </w:numPr>
        <w:shd w:val="clear" w:color="auto" w:fill="FFFFFF"/>
        <w:spacing w:after="180" w:line="360" w:lineRule="atLeast"/>
        <w:rPr>
          <w:rFonts w:ascii="Arial" w:eastAsia="Times New Roman" w:hAnsi="Arial" w:cs="Arial"/>
          <w:color w:val="0A0A0A"/>
          <w:kern w:val="0"/>
          <w:lang w:eastAsia="nl-NL"/>
          <w14:ligatures w14:val="none"/>
        </w:rPr>
      </w:pPr>
      <w:r w:rsidRPr="00563976">
        <w:rPr>
          <w:rFonts w:ascii="Arial" w:eastAsia="Times New Roman" w:hAnsi="Arial" w:cs="Arial"/>
          <w:b/>
          <w:bCs/>
          <w:color w:val="0A0A0A"/>
          <w:kern w:val="0"/>
          <w:lang w:eastAsia="nl-NL"/>
          <w14:ligatures w14:val="none"/>
        </w:rPr>
        <w:lastRenderedPageBreak/>
        <w:t>Afsluiter:</w:t>
      </w:r>
      <w:r w:rsidRPr="00563976">
        <w:rPr>
          <w:rFonts w:ascii="Arial" w:eastAsia="Times New Roman" w:hAnsi="Arial" w:cs="Arial"/>
          <w:color w:val="0A0A0A"/>
          <w:kern w:val="0"/>
          <w:lang w:eastAsia="nl-NL"/>
          <w14:ligatures w14:val="none"/>
        </w:rPr>
        <w:t> Zorgt voor een effectieve lesafsluiting waarbij leerlingen reflecteren op leerdoelen.</w:t>
      </w:r>
    </w:p>
    <w:p w14:paraId="3E9659E6" w14:textId="77777777" w:rsidR="00563976" w:rsidRPr="00563976" w:rsidRDefault="00563976" w:rsidP="00563976">
      <w:pPr>
        <w:numPr>
          <w:ilvl w:val="0"/>
          <w:numId w:val="1"/>
        </w:numPr>
        <w:shd w:val="clear" w:color="auto" w:fill="FFFFFF"/>
        <w:spacing w:after="180" w:line="360" w:lineRule="atLeast"/>
        <w:rPr>
          <w:rFonts w:ascii="Times New Roman" w:eastAsia="Times New Roman" w:hAnsi="Times New Roman" w:cs="Times New Roman"/>
          <w:kern w:val="0"/>
          <w:lang w:eastAsia="nl-NL"/>
          <w14:ligatures w14:val="none"/>
        </w:rPr>
      </w:pPr>
      <w:r w:rsidRPr="00563976">
        <w:rPr>
          <w:rFonts w:ascii="Arial" w:eastAsia="Times New Roman" w:hAnsi="Arial" w:cs="Arial"/>
          <w:b/>
          <w:bCs/>
          <w:color w:val="0A0A0A"/>
          <w:kern w:val="0"/>
          <w:lang w:eastAsia="nl-NL"/>
          <w14:ligatures w14:val="none"/>
        </w:rPr>
        <w:t>Leercoach:</w:t>
      </w:r>
      <w:r w:rsidRPr="00563976">
        <w:rPr>
          <w:rFonts w:ascii="Arial" w:eastAsia="Times New Roman" w:hAnsi="Arial" w:cs="Arial"/>
          <w:color w:val="0A0A0A"/>
          <w:kern w:val="0"/>
          <w:lang w:eastAsia="nl-NL"/>
          <w14:ligatures w14:val="none"/>
        </w:rPr>
        <w:t> Stelt vragen die aanzetten tot denken en begeleidt individuele leerprocessen. </w:t>
      </w:r>
    </w:p>
    <w:p w14:paraId="2903A87E" w14:textId="4F885CE4" w:rsidR="00563976" w:rsidRPr="00563976" w:rsidRDefault="00563976" w:rsidP="00563976">
      <w:pPr>
        <w:shd w:val="clear" w:color="auto" w:fill="FFFFFF"/>
        <w:spacing w:after="180" w:line="360" w:lineRule="atLeast"/>
        <w:ind w:left="720"/>
        <w:rPr>
          <w:rFonts w:ascii="Times New Roman" w:eastAsia="Times New Roman" w:hAnsi="Times New Roman" w:cs="Times New Roman"/>
          <w:kern w:val="0"/>
          <w:lang w:eastAsia="nl-NL"/>
          <w14:ligatures w14:val="none"/>
        </w:rPr>
      </w:pPr>
      <w:r w:rsidRPr="00563976">
        <w:rPr>
          <w:rFonts w:ascii="Arial" w:eastAsia="Times New Roman" w:hAnsi="Arial" w:cs="Arial"/>
          <w:color w:val="545D7E"/>
          <w:kern w:val="0"/>
          <w:sz w:val="17"/>
          <w:szCs w:val="17"/>
          <w:lang w:eastAsia="nl-NL"/>
          <w14:ligatures w14:val="none"/>
        </w:rPr>
        <w:t>www.cps.nl +1</w:t>
      </w:r>
    </w:p>
    <w:p w14:paraId="2E92085C" w14:textId="77777777" w:rsidR="00611DB6" w:rsidRDefault="00611DB6"/>
    <w:sectPr w:rsidR="00611D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15F0"/>
    <w:multiLevelType w:val="hybridMultilevel"/>
    <w:tmpl w:val="744268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3FD7B1F"/>
    <w:multiLevelType w:val="multilevel"/>
    <w:tmpl w:val="4088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313939">
    <w:abstractNumId w:val="1"/>
  </w:num>
  <w:num w:numId="2" w16cid:durableId="8939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976"/>
    <w:rsid w:val="000636E4"/>
    <w:rsid w:val="00375C49"/>
    <w:rsid w:val="004D7F5C"/>
    <w:rsid w:val="00537251"/>
    <w:rsid w:val="00563976"/>
    <w:rsid w:val="00611DB6"/>
    <w:rsid w:val="00C069A0"/>
    <w:rsid w:val="00E72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31ECFDF"/>
  <w15:chartTrackingRefBased/>
  <w15:docId w15:val="{95DD58E6-486D-4AB2-92C0-BCD1D8D3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3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3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39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39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39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39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39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39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39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39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39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39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39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39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39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39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39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3976"/>
    <w:rPr>
      <w:rFonts w:eastAsiaTheme="majorEastAsia" w:cstheme="majorBidi"/>
      <w:color w:val="272727" w:themeColor="text1" w:themeTint="D8"/>
    </w:rPr>
  </w:style>
  <w:style w:type="paragraph" w:styleId="Titel">
    <w:name w:val="Title"/>
    <w:basedOn w:val="Standaard"/>
    <w:next w:val="Standaard"/>
    <w:link w:val="TitelChar"/>
    <w:uiPriority w:val="10"/>
    <w:qFormat/>
    <w:rsid w:val="005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39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39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39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39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3976"/>
    <w:rPr>
      <w:i/>
      <w:iCs/>
      <w:color w:val="404040" w:themeColor="text1" w:themeTint="BF"/>
    </w:rPr>
  </w:style>
  <w:style w:type="paragraph" w:styleId="Lijstalinea">
    <w:name w:val="List Paragraph"/>
    <w:basedOn w:val="Standaard"/>
    <w:uiPriority w:val="34"/>
    <w:qFormat/>
    <w:rsid w:val="00563976"/>
    <w:pPr>
      <w:ind w:left="720"/>
      <w:contextualSpacing/>
    </w:pPr>
  </w:style>
  <w:style w:type="character" w:styleId="Intensievebenadrukking">
    <w:name w:val="Intense Emphasis"/>
    <w:basedOn w:val="Standaardalinea-lettertype"/>
    <w:uiPriority w:val="21"/>
    <w:qFormat/>
    <w:rsid w:val="00563976"/>
    <w:rPr>
      <w:i/>
      <w:iCs/>
      <w:color w:val="0F4761" w:themeColor="accent1" w:themeShade="BF"/>
    </w:rPr>
  </w:style>
  <w:style w:type="paragraph" w:styleId="Duidelijkcitaat">
    <w:name w:val="Intense Quote"/>
    <w:basedOn w:val="Standaard"/>
    <w:next w:val="Standaard"/>
    <w:link w:val="DuidelijkcitaatChar"/>
    <w:uiPriority w:val="30"/>
    <w:qFormat/>
    <w:rsid w:val="00563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3976"/>
    <w:rPr>
      <w:i/>
      <w:iCs/>
      <w:color w:val="0F4761" w:themeColor="accent1" w:themeShade="BF"/>
    </w:rPr>
  </w:style>
  <w:style w:type="character" w:styleId="Intensieveverwijzing">
    <w:name w:val="Intense Reference"/>
    <w:basedOn w:val="Standaardalinea-lettertype"/>
    <w:uiPriority w:val="32"/>
    <w:qFormat/>
    <w:rsid w:val="005639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2522</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Noorderpoort</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 Heuving</dc:creator>
  <cp:keywords/>
  <dc:description/>
  <cp:lastModifiedBy>Fleur Dennink</cp:lastModifiedBy>
  <cp:revision>2</cp:revision>
  <dcterms:created xsi:type="dcterms:W3CDTF">2026-03-06T09:15:00Z</dcterms:created>
  <dcterms:modified xsi:type="dcterms:W3CDTF">2026-03-06T09:15:00Z</dcterms:modified>
</cp:coreProperties>
</file>